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BB" w:rsidRPr="000A3FBB" w:rsidRDefault="00522B89" w:rsidP="000A3FBB">
      <w:pPr>
        <w:spacing w:after="0" w:line="240" w:lineRule="auto"/>
        <w:rPr>
          <w:rFonts w:eastAsia="Times New Roman" w:cstheme="minorHAnsi"/>
          <w:sz w:val="32"/>
          <w:szCs w:val="32"/>
          <w:lang w:val="en-US" w:eastAsia="es-CL"/>
        </w:rPr>
      </w:pPr>
      <w:r>
        <w:rPr>
          <w:rFonts w:eastAsia="Times New Roman" w:cstheme="minorHAnsi"/>
          <w:sz w:val="32"/>
          <w:szCs w:val="32"/>
          <w:lang w:val="en-US" w:eastAsia="es-CL"/>
        </w:rPr>
        <w:t>Course Announcement:  ISE 5870 </w:t>
      </w:r>
      <w:bookmarkStart w:id="0" w:name="_GoBack"/>
      <w:bookmarkEnd w:id="0"/>
      <w:r w:rsidR="000A3FBB" w:rsidRPr="000A3FBB">
        <w:rPr>
          <w:rFonts w:eastAsia="Times New Roman" w:cstheme="minorHAnsi"/>
          <w:b/>
          <w:bCs/>
          <w:sz w:val="32"/>
          <w:szCs w:val="32"/>
          <w:lang w:val="en-US" w:eastAsia="es-CL"/>
        </w:rPr>
        <w:t>Resilience Engineering</w:t>
      </w:r>
    </w:p>
    <w:p w:rsidR="000A3FBB" w:rsidRPr="000A3FBB" w:rsidRDefault="000A3FBB" w:rsidP="000A3FBB">
      <w:pPr>
        <w:spacing w:after="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br/>
      </w:r>
      <w:r>
        <w:rPr>
          <w:rFonts w:ascii="Arial" w:hAnsi="Arial" w:cs="Arial"/>
          <w:color w:val="222222"/>
          <w:sz w:val="20"/>
          <w:szCs w:val="20"/>
          <w:shd w:val="clear" w:color="auto" w:fill="FFFFFF"/>
          <w:lang w:val="en-US"/>
        </w:rPr>
        <w:t>P</w:t>
      </w:r>
      <w:r w:rsidRPr="000A3FBB">
        <w:rPr>
          <w:rFonts w:ascii="Arial" w:hAnsi="Arial" w:cs="Arial"/>
          <w:color w:val="222222"/>
          <w:sz w:val="20"/>
          <w:szCs w:val="20"/>
          <w:shd w:val="clear" w:color="auto" w:fill="FFFFFF"/>
          <w:lang w:val="en-US"/>
        </w:rPr>
        <w:t>rof. D</w:t>
      </w:r>
      <w:r>
        <w:rPr>
          <w:rFonts w:ascii="Arial" w:hAnsi="Arial" w:cs="Arial"/>
          <w:color w:val="222222"/>
          <w:sz w:val="20"/>
          <w:szCs w:val="20"/>
          <w:shd w:val="clear" w:color="auto" w:fill="FFFFFF"/>
          <w:lang w:val="en-US"/>
        </w:rPr>
        <w:t>a</w:t>
      </w:r>
      <w:r w:rsidRPr="000A3FBB">
        <w:rPr>
          <w:rFonts w:ascii="Arial" w:hAnsi="Arial" w:cs="Arial"/>
          <w:color w:val="222222"/>
          <w:sz w:val="20"/>
          <w:szCs w:val="20"/>
          <w:shd w:val="clear" w:color="auto" w:fill="FFFFFF"/>
          <w:lang w:val="en-US"/>
        </w:rPr>
        <w:t>vid Woods</w:t>
      </w:r>
    </w:p>
    <w:p w:rsidR="000A3FBB" w:rsidRDefault="000A3FBB" w:rsidP="000A3FBB">
      <w:pPr>
        <w:spacing w:after="0" w:line="240" w:lineRule="auto"/>
        <w:rPr>
          <w:rFonts w:eastAsia="Times New Roman" w:cstheme="minorHAnsi"/>
          <w:sz w:val="20"/>
          <w:szCs w:val="20"/>
          <w:lang w:val="en-US" w:eastAsia="es-CL"/>
        </w:rPr>
      </w:pPr>
    </w:p>
    <w:p w:rsidR="000A3FBB" w:rsidRPr="000A3FBB" w:rsidRDefault="000A3FBB" w:rsidP="000A3FBB">
      <w:pPr>
        <w:spacing w:after="0" w:line="240" w:lineRule="auto"/>
        <w:rPr>
          <w:rFonts w:eastAsia="Times New Roman" w:cstheme="minorHAnsi"/>
          <w:sz w:val="20"/>
          <w:szCs w:val="20"/>
          <w:lang w:val="en-US" w:eastAsia="es-CL"/>
        </w:rPr>
      </w:pPr>
      <w:r>
        <w:rPr>
          <w:rFonts w:eastAsia="Times New Roman" w:cstheme="minorHAnsi"/>
          <w:sz w:val="20"/>
          <w:szCs w:val="20"/>
          <w:lang w:val="en-US" w:eastAsia="es-CL"/>
        </w:rPr>
        <w:t>N</w:t>
      </w:r>
      <w:r w:rsidRPr="000A3FBB">
        <w:rPr>
          <w:rFonts w:eastAsia="Times New Roman" w:cstheme="minorHAnsi"/>
          <w:sz w:val="20"/>
          <w:szCs w:val="20"/>
          <w:lang w:val="en-US" w:eastAsia="es-CL"/>
        </w:rPr>
        <w:t>o cost for web participation; 14 sessions 9 to @10:30am W/</w:t>
      </w:r>
      <w:proofErr w:type="gramStart"/>
      <w:r w:rsidRPr="000A3FBB">
        <w:rPr>
          <w:rFonts w:eastAsia="Times New Roman" w:cstheme="minorHAnsi"/>
          <w:sz w:val="20"/>
          <w:szCs w:val="20"/>
          <w:lang w:val="en-US" w:eastAsia="es-CL"/>
        </w:rPr>
        <w:t>F  (</w:t>
      </w:r>
      <w:proofErr w:type="gramEnd"/>
      <w:r w:rsidRPr="000A3FBB">
        <w:rPr>
          <w:rFonts w:eastAsia="Times New Roman" w:cstheme="minorHAnsi"/>
          <w:sz w:val="20"/>
          <w:szCs w:val="20"/>
          <w:lang w:val="en-US" w:eastAsia="es-CL"/>
        </w:rPr>
        <w:t>last bit of each session is for live audience at OSU)</w:t>
      </w:r>
    </w:p>
    <w:p w:rsidR="000A3FBB" w:rsidRPr="000A3FBB" w:rsidRDefault="000A3FBB" w:rsidP="000A3FBB">
      <w:pPr>
        <w:spacing w:after="0" w:line="240" w:lineRule="auto"/>
        <w:rPr>
          <w:rFonts w:eastAsia="Times New Roman" w:cstheme="minorHAnsi"/>
          <w:sz w:val="20"/>
          <w:szCs w:val="20"/>
          <w:lang w:val="en-US" w:eastAsia="es-CL"/>
        </w:rPr>
      </w:pPr>
    </w:p>
    <w:p w:rsidR="000A3FBB" w:rsidRPr="000A3FBB" w:rsidRDefault="000A3FBB" w:rsidP="000A3FBB">
      <w:pPr>
        <w:spacing w:after="0" w:line="240" w:lineRule="auto"/>
        <w:rPr>
          <w:rFonts w:eastAsia="Times New Roman" w:cstheme="minorHAnsi"/>
          <w:sz w:val="20"/>
          <w:szCs w:val="20"/>
          <w:lang w:val="en-US" w:eastAsia="es-CL"/>
        </w:rPr>
      </w:pPr>
      <w:proofErr w:type="gramStart"/>
      <w:r w:rsidRPr="000A3FBB">
        <w:rPr>
          <w:rFonts w:eastAsia="Times New Roman" w:cstheme="minorHAnsi"/>
          <w:sz w:val="20"/>
          <w:szCs w:val="20"/>
          <w:lang w:val="en-US" w:eastAsia="es-CL"/>
        </w:rPr>
        <w:t>As</w:t>
      </w:r>
      <w:r>
        <w:rPr>
          <w:rFonts w:eastAsia="Times New Roman" w:cstheme="minorHAnsi"/>
          <w:sz w:val="20"/>
          <w:szCs w:val="20"/>
          <w:lang w:val="en-US" w:eastAsia="es-CL"/>
        </w:rPr>
        <w:t xml:space="preserve"> </w:t>
      </w:r>
      <w:r w:rsidRPr="000A3FBB">
        <w:rPr>
          <w:rFonts w:eastAsia="Times New Roman" w:cstheme="minorHAnsi"/>
          <w:sz w:val="20"/>
          <w:szCs w:val="20"/>
          <w:lang w:val="en-US" w:eastAsia="es-CL"/>
        </w:rPr>
        <w:t xml:space="preserve"> of</w:t>
      </w:r>
      <w:proofErr w:type="gramEnd"/>
      <w:r w:rsidRPr="000A3FBB">
        <w:rPr>
          <w:rFonts w:eastAsia="Times New Roman" w:cstheme="minorHAnsi"/>
          <w:sz w:val="20"/>
          <w:szCs w:val="20"/>
          <w:lang w:val="en-US" w:eastAsia="es-CL"/>
        </w:rPr>
        <w:t xml:space="preserve"> now we are expecting to begin on Friday Jan 16th</w:t>
      </w:r>
    </w:p>
    <w:p w:rsidR="000A3FBB" w:rsidRPr="000A3FBB" w:rsidRDefault="000A3FBB" w:rsidP="000A3FBB">
      <w:pPr>
        <w:spacing w:after="0" w:line="240" w:lineRule="auto"/>
        <w:rPr>
          <w:rFonts w:eastAsia="Times New Roman" w:cstheme="minorHAnsi"/>
          <w:sz w:val="20"/>
          <w:szCs w:val="20"/>
          <w:lang w:val="en-US" w:eastAsia="es-CL"/>
        </w:rPr>
      </w:pPr>
    </w:p>
    <w:p w:rsidR="000A3FBB" w:rsidRPr="000A3FBB" w:rsidRDefault="000A3FBB" w:rsidP="000A3FBB">
      <w:pPr>
        <w:spacing w:after="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Course Announcement:  ISE 5870</w:t>
      </w:r>
      <w:proofErr w:type="gramStart"/>
      <w:r w:rsidRPr="000A3FBB">
        <w:rPr>
          <w:rFonts w:eastAsia="Times New Roman" w:cstheme="minorHAnsi"/>
          <w:sz w:val="20"/>
          <w:szCs w:val="20"/>
          <w:lang w:val="en-US" w:eastAsia="es-CL"/>
        </w:rPr>
        <w:t>  </w:t>
      </w:r>
      <w:r w:rsidRPr="000A3FBB">
        <w:rPr>
          <w:rFonts w:eastAsia="Times New Roman" w:cstheme="minorHAnsi"/>
          <w:b/>
          <w:bCs/>
          <w:sz w:val="20"/>
          <w:szCs w:val="20"/>
          <w:lang w:val="en-US" w:eastAsia="es-CL"/>
        </w:rPr>
        <w:t>Resilience</w:t>
      </w:r>
      <w:proofErr w:type="gramEnd"/>
      <w:r w:rsidRPr="000A3FBB">
        <w:rPr>
          <w:rFonts w:eastAsia="Times New Roman" w:cstheme="minorHAnsi"/>
          <w:b/>
          <w:bCs/>
          <w:sz w:val="20"/>
          <w:szCs w:val="20"/>
          <w:lang w:val="en-US" w:eastAsia="es-CL"/>
        </w:rPr>
        <w:t xml:space="preserve"> Engineering</w:t>
      </w:r>
    </w:p>
    <w:p w:rsidR="000A3FBB" w:rsidRPr="000A3FBB" w:rsidRDefault="000A3FBB" w:rsidP="000A3FBB">
      <w:pPr>
        <w:spacing w:after="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1</w:t>
      </w:r>
      <w:r w:rsidRPr="000A3FBB">
        <w:rPr>
          <w:rFonts w:eastAsia="Times New Roman" w:cstheme="minorHAnsi"/>
          <w:sz w:val="20"/>
          <w:szCs w:val="20"/>
          <w:vertAlign w:val="superscript"/>
          <w:lang w:val="en-US" w:eastAsia="es-CL"/>
        </w:rPr>
        <w:t>st</w:t>
      </w:r>
      <w:r w:rsidRPr="000A3FBB">
        <w:rPr>
          <w:rFonts w:eastAsia="Times New Roman" w:cstheme="minorHAnsi"/>
          <w:sz w:val="20"/>
          <w:szCs w:val="20"/>
          <w:lang w:val="en-US" w:eastAsia="es-CL"/>
        </w:rPr>
        <w:t> 7 weeks of spring semester 2015; W/F</w:t>
      </w:r>
      <w:proofErr w:type="gramStart"/>
      <w:r w:rsidRPr="000A3FBB">
        <w:rPr>
          <w:rFonts w:eastAsia="Times New Roman" w:cstheme="minorHAnsi"/>
          <w:sz w:val="20"/>
          <w:szCs w:val="20"/>
          <w:lang w:val="en-US" w:eastAsia="es-CL"/>
        </w:rPr>
        <w:t>  9</w:t>
      </w:r>
      <w:proofErr w:type="gramEnd"/>
      <w:r w:rsidRPr="000A3FBB">
        <w:rPr>
          <w:rFonts w:eastAsia="Times New Roman" w:cstheme="minorHAnsi"/>
          <w:sz w:val="20"/>
          <w:szCs w:val="20"/>
          <w:lang w:val="en-US" w:eastAsia="es-CL"/>
        </w:rPr>
        <w:t xml:space="preserve"> – 10:55 am (tentatively starts Jan 16)</w:t>
      </w:r>
    </w:p>
    <w:p w:rsidR="000A3FBB" w:rsidRPr="000A3FBB" w:rsidRDefault="000A3FBB" w:rsidP="000A3FBB">
      <w:pPr>
        <w:spacing w:after="45"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International and national participation via web streaming (arrangements will be announced)</w:t>
      </w:r>
    </w:p>
    <w:p w:rsidR="000A3FBB" w:rsidRPr="000A3FBB" w:rsidRDefault="000A3FBB" w:rsidP="000A3FBB">
      <w:pPr>
        <w:spacing w:after="18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Covers the latest results on how resilience is built, and sometimes lost, in organizations across all industrial sectors including transportation systems in maritime, aviation, ground, rail areas; health care systems; business continuity;  financial systems;  military;  communities;  disaster response and recovery including extreme (weather) events; infrastructures such as energy, web and digital services. </w:t>
      </w:r>
    </w:p>
    <w:p w:rsidR="000A3FBB" w:rsidRPr="000A3FBB" w:rsidRDefault="000A3FBB" w:rsidP="000A3FBB">
      <w:pPr>
        <w:spacing w:after="18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The class explores cases of resilience in action and contrasts them with stories of systems that inadvertently became too brittle and failed in order to highlight general patterns and fundamental principles. To put the knowledge base into action, organizations need ways to assess the value or priority of investments to advance resilience, as well as other techniques. The current state of measures and techniques will be explored in the class. The class will cover the effects of new technology such as increasingly autonomous vehicles (i.e., automata are inherently brittle), the emergency room as a natural laboratory to observe resilience in action, and proactive safety management.</w:t>
      </w:r>
    </w:p>
    <w:p w:rsidR="000A3FBB" w:rsidRPr="000A3FBB" w:rsidRDefault="000A3FBB" w:rsidP="000A3FBB">
      <w:pPr>
        <w:spacing w:after="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Format:  Lecture, discussion of readings and cases, exercises in analyzing adaptive cycles.  </w:t>
      </w:r>
    </w:p>
    <w:p w:rsidR="000A3FBB" w:rsidRPr="000A3FBB" w:rsidRDefault="000A3FBB" w:rsidP="000A3FBB">
      <w:pPr>
        <w:spacing w:after="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Expectation: Graduate level (lot’s of reading) with UG senior participation in live group at OSU.</w:t>
      </w:r>
    </w:p>
    <w:p w:rsidR="000A3FBB" w:rsidRPr="000A3FBB" w:rsidRDefault="000A3FBB" w:rsidP="000A3FBB">
      <w:pPr>
        <w:spacing w:after="45"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Professor:  David Woods, one originator of the field Resilience Engineering. </w:t>
      </w:r>
    </w:p>
    <w:p w:rsidR="000A3FBB" w:rsidRPr="000A3FBB" w:rsidRDefault="000A3FBB" w:rsidP="000A3FBB">
      <w:pPr>
        <w:spacing w:after="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Book to Purchase:  </w:t>
      </w:r>
      <w:r w:rsidRPr="000A3FBB">
        <w:rPr>
          <w:rFonts w:eastAsia="Times New Roman" w:cstheme="minorHAnsi"/>
          <w:i/>
          <w:iCs/>
          <w:sz w:val="20"/>
          <w:szCs w:val="20"/>
          <w:lang w:val="en-US" w:eastAsia="es-CL"/>
        </w:rPr>
        <w:t>Flash Boys</w:t>
      </w:r>
      <w:r w:rsidRPr="000A3FBB">
        <w:rPr>
          <w:rFonts w:eastAsia="Times New Roman" w:cstheme="minorHAnsi"/>
          <w:sz w:val="20"/>
          <w:szCs w:val="20"/>
          <w:lang w:val="en-US" w:eastAsia="es-CL"/>
        </w:rPr>
        <w:t> by Michael Lewis, case High Frequency Trading to analyze.</w:t>
      </w:r>
    </w:p>
    <w:p w:rsidR="000A3FBB" w:rsidRPr="000A3FBB" w:rsidRDefault="000A3FBB" w:rsidP="000A3FBB">
      <w:pPr>
        <w:spacing w:after="6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t xml:space="preserve">All other readings will be supplied.  Readings include works by Doyle, Alderson, Lansing, </w:t>
      </w:r>
      <w:proofErr w:type="spellStart"/>
      <w:r w:rsidRPr="000A3FBB">
        <w:rPr>
          <w:rFonts w:eastAsia="Times New Roman" w:cstheme="minorHAnsi"/>
          <w:sz w:val="20"/>
          <w:szCs w:val="20"/>
          <w:lang w:val="en-US" w:eastAsia="es-CL"/>
        </w:rPr>
        <w:t>Ostrom</w:t>
      </w:r>
      <w:proofErr w:type="spellEnd"/>
      <w:r w:rsidRPr="000A3FBB">
        <w:rPr>
          <w:rFonts w:eastAsia="Times New Roman" w:cstheme="minorHAnsi"/>
          <w:sz w:val="20"/>
          <w:szCs w:val="20"/>
          <w:lang w:val="en-US" w:eastAsia="es-CL"/>
        </w:rPr>
        <w:t>, Roth, Wears, and many more, plus material from Woods’ forthcoming book </w:t>
      </w:r>
      <w:r w:rsidRPr="000A3FBB">
        <w:rPr>
          <w:rFonts w:eastAsia="Times New Roman" w:cstheme="minorHAnsi"/>
          <w:i/>
          <w:iCs/>
          <w:sz w:val="20"/>
          <w:szCs w:val="20"/>
          <w:lang w:val="en-US" w:eastAsia="es-CL"/>
        </w:rPr>
        <w:t>Outmaneuvering Complexity</w:t>
      </w:r>
      <w:r w:rsidRPr="000A3FBB">
        <w:rPr>
          <w:rFonts w:eastAsia="Times New Roman" w:cstheme="minorHAnsi"/>
          <w:sz w:val="20"/>
          <w:szCs w:val="20"/>
          <w:lang w:val="en-US" w:eastAsia="es-CL"/>
        </w:rPr>
        <w:t>.</w:t>
      </w:r>
    </w:p>
    <w:p w:rsidR="000A3FBB" w:rsidRPr="000A3FBB" w:rsidRDefault="000A3FBB" w:rsidP="000A3FBB">
      <w:pPr>
        <w:spacing w:after="0" w:line="240" w:lineRule="auto"/>
        <w:rPr>
          <w:rFonts w:eastAsia="Times New Roman" w:cstheme="minorHAnsi"/>
          <w:sz w:val="20"/>
          <w:szCs w:val="20"/>
          <w:lang w:val="en-US" w:eastAsia="es-CL"/>
        </w:rPr>
      </w:pPr>
      <w:r w:rsidRPr="000A3FBB">
        <w:rPr>
          <w:rFonts w:eastAsia="Times New Roman" w:cstheme="minorHAnsi"/>
          <w:sz w:val="20"/>
          <w:szCs w:val="20"/>
          <w:lang w:val="en-US" w:eastAsia="es-CL"/>
        </w:rPr>
        <w:br/>
        <w:t>Course Plan:</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The plan intertwines a series of concepts and cases as we steer toward current answers to the key questions: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We can’t simplify our way out of the adaptive universe anymore.</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We need to figure out the rules that govern the adaptive universe.</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and</w:t>
      </w:r>
      <w:proofErr w:type="gramEnd"/>
      <w:r w:rsidRPr="000A3FBB">
        <w:rPr>
          <w:rFonts w:eastAsia="Times New Roman" w:cstheme="minorHAnsi"/>
          <w:color w:val="222222"/>
          <w:sz w:val="20"/>
          <w:szCs w:val="20"/>
          <w:lang w:val="en-US" w:eastAsia="es-CL"/>
        </w:rPr>
        <w:t xml:space="preserve"> then use those rules to engineer in or build in different forms of resilience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Diagnosis: Complexity</w:t>
      </w:r>
    </w:p>
    <w:p w:rsidR="000A3FBB" w:rsidRPr="000A3FBB" w:rsidRDefault="000A3FBB" w:rsidP="000A3FBB">
      <w:pPr>
        <w:shd w:val="clear" w:color="auto" w:fill="FFFFFF"/>
        <w:spacing w:after="18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The Driver - Increasing Extensive, Hidden Interdependencies</w:t>
      </w:r>
      <w:r w:rsidRPr="000A3FBB">
        <w:rPr>
          <w:rFonts w:eastAsia="Times New Roman" w:cstheme="minorHAnsi"/>
          <w:color w:val="222222"/>
          <w:sz w:val="20"/>
          <w:szCs w:val="20"/>
          <w:lang w:val="en-US" w:eastAsia="es-CL"/>
        </w:rPr>
        <w:br/>
        <w:t>The Antagonist - Linear Thinking</w:t>
      </w:r>
      <w:r w:rsidRPr="000A3FBB">
        <w:rPr>
          <w:rFonts w:eastAsia="Times New Roman" w:cstheme="minorHAnsi"/>
          <w:color w:val="222222"/>
          <w:sz w:val="20"/>
          <w:szCs w:val="20"/>
          <w:lang w:val="en-US" w:eastAsia="es-CL"/>
        </w:rPr>
        <w:br/>
        <w:t>The Story - Escaping Simplifications</w:t>
      </w:r>
      <w:r w:rsidRPr="000A3FBB">
        <w:rPr>
          <w:rFonts w:eastAsia="Times New Roman" w:cstheme="minorHAnsi"/>
          <w:color w:val="222222"/>
          <w:sz w:val="20"/>
          <w:szCs w:val="20"/>
          <w:lang w:val="en-US" w:eastAsia="es-CL"/>
        </w:rPr>
        <w:br/>
        <w:t>The Difficulty - Handling Surprises and Cascades</w:t>
      </w:r>
      <w:r w:rsidRPr="000A3FBB">
        <w:rPr>
          <w:rFonts w:eastAsia="Times New Roman" w:cstheme="minorHAnsi"/>
          <w:color w:val="222222"/>
          <w:sz w:val="20"/>
          <w:szCs w:val="20"/>
          <w:lang w:val="en-US" w:eastAsia="es-CL"/>
        </w:rPr>
        <w:br/>
        <w:t>Tensions - Dramatic Failures in Brittle Systems</w:t>
      </w:r>
      <w:r w:rsidRPr="000A3FBB">
        <w:rPr>
          <w:rFonts w:eastAsia="Times New Roman" w:cstheme="minorHAnsi"/>
          <w:color w:val="222222"/>
          <w:sz w:val="20"/>
          <w:szCs w:val="20"/>
          <w:lang w:val="en-US" w:eastAsia="es-CL"/>
        </w:rPr>
        <w:br/>
        <w:t>Dead Ends - Unintended Consequences</w:t>
      </w:r>
      <w:r w:rsidRPr="000A3FBB">
        <w:rPr>
          <w:rFonts w:eastAsia="Times New Roman" w:cstheme="minorHAnsi"/>
          <w:color w:val="222222"/>
          <w:sz w:val="20"/>
          <w:szCs w:val="20"/>
          <w:lang w:val="en-US" w:eastAsia="es-CL"/>
        </w:rPr>
        <w:br/>
        <w:t>Hope - Where People Stretch to Outmaneuver Complexity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Challenges: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What are the Rules that Govern the Adaptive Universe?</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How to engineer resilience in the face of complexity?</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lastRenderedPageBreak/>
        <w:t>Origins of Resilience Engineering - NASA failures circa 2000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Basic Concepts 1</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Phases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(a) </w:t>
      </w:r>
      <w:proofErr w:type="gramStart"/>
      <w:r w:rsidRPr="000A3FBB">
        <w:rPr>
          <w:rFonts w:eastAsia="Times New Roman" w:cstheme="minorHAnsi"/>
          <w:color w:val="222222"/>
          <w:sz w:val="20"/>
          <w:szCs w:val="20"/>
          <w:lang w:val="en-US" w:eastAsia="es-CL"/>
        </w:rPr>
        <w:t>adaptive</w:t>
      </w:r>
      <w:proofErr w:type="gramEnd"/>
      <w:r w:rsidRPr="000A3FBB">
        <w:rPr>
          <w:rFonts w:eastAsia="Times New Roman" w:cstheme="minorHAnsi"/>
          <w:color w:val="222222"/>
          <w:sz w:val="20"/>
          <w:szCs w:val="20"/>
          <w:lang w:val="en-US" w:eastAsia="es-CL"/>
        </w:rPr>
        <w:t xml:space="preserve"> histories — empirical patterns about adaptive cycles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(b) </w:t>
      </w:r>
      <w:proofErr w:type="gramStart"/>
      <w:r w:rsidRPr="000A3FBB">
        <w:rPr>
          <w:rFonts w:eastAsia="Times New Roman" w:cstheme="minorHAnsi"/>
          <w:color w:val="222222"/>
          <w:sz w:val="20"/>
          <w:szCs w:val="20"/>
          <w:lang w:val="en-US" w:eastAsia="es-CL"/>
        </w:rPr>
        <w:t>precarious</w:t>
      </w:r>
      <w:proofErr w:type="gramEnd"/>
      <w:r w:rsidRPr="000A3FBB">
        <w:rPr>
          <w:rFonts w:eastAsia="Times New Roman" w:cstheme="minorHAnsi"/>
          <w:color w:val="222222"/>
          <w:sz w:val="20"/>
          <w:szCs w:val="20"/>
          <w:lang w:val="en-US" w:eastAsia="es-CL"/>
        </w:rPr>
        <w:t xml:space="preserve"> present — assess / value different forms of adaptive capacity that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(c) </w:t>
      </w:r>
      <w:proofErr w:type="gramStart"/>
      <w:r w:rsidRPr="000A3FBB">
        <w:rPr>
          <w:rFonts w:eastAsia="Times New Roman" w:cstheme="minorHAnsi"/>
          <w:color w:val="222222"/>
          <w:sz w:val="20"/>
          <w:szCs w:val="20"/>
          <w:lang w:val="en-US" w:eastAsia="es-CL"/>
        </w:rPr>
        <w:t>resilient</w:t>
      </w:r>
      <w:proofErr w:type="gramEnd"/>
      <w:r w:rsidRPr="000A3FBB">
        <w:rPr>
          <w:rFonts w:eastAsia="Times New Roman" w:cstheme="minorHAnsi"/>
          <w:color w:val="222222"/>
          <w:sz w:val="20"/>
          <w:szCs w:val="20"/>
          <w:lang w:val="en-US" w:eastAsia="es-CL"/>
        </w:rPr>
        <w:t xml:space="preserve"> future? — </w:t>
      </w:r>
      <w:proofErr w:type="gramStart"/>
      <w:r w:rsidRPr="000A3FBB">
        <w:rPr>
          <w:rFonts w:eastAsia="Times New Roman" w:cstheme="minorHAnsi"/>
          <w:color w:val="222222"/>
          <w:sz w:val="20"/>
          <w:szCs w:val="20"/>
          <w:lang w:val="en-US" w:eastAsia="es-CL"/>
        </w:rPr>
        <w:t>architecture</w:t>
      </w:r>
      <w:proofErr w:type="gramEnd"/>
      <w:r w:rsidRPr="000A3FBB">
        <w:rPr>
          <w:rFonts w:eastAsia="Times New Roman" w:cstheme="minorHAnsi"/>
          <w:color w:val="222222"/>
          <w:sz w:val="20"/>
          <w:szCs w:val="20"/>
          <w:lang w:val="en-US" w:eastAsia="es-CL"/>
        </w:rPr>
        <w:t xml:space="preserve"> and design for changing and sustaining the right mixes of adaptive capacities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Charting Adaptive Cycles (continues over course)</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HFT - Flash Boys material</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Basic cases of adaptive histories that illustrate key patterns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anesthesia</w:t>
      </w:r>
      <w:proofErr w:type="gramEnd"/>
      <w:r w:rsidRPr="000A3FBB">
        <w:rPr>
          <w:rFonts w:eastAsia="Times New Roman" w:cstheme="minorHAnsi"/>
          <w:color w:val="222222"/>
          <w:sz w:val="20"/>
          <w:szCs w:val="20"/>
          <w:lang w:val="en-US" w:eastAsia="es-CL"/>
        </w:rPr>
        <w:t xml:space="preserve"> crises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urban</w:t>
      </w:r>
      <w:proofErr w:type="gramEnd"/>
      <w:r w:rsidRPr="000A3FBB">
        <w:rPr>
          <w:rFonts w:eastAsia="Times New Roman" w:cstheme="minorHAnsi"/>
          <w:color w:val="222222"/>
          <w:sz w:val="20"/>
          <w:szCs w:val="20"/>
          <w:lang w:val="en-US" w:eastAsia="es-CL"/>
        </w:rPr>
        <w:t xml:space="preserve"> firefighting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Balinese irrigation (Lansing)</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avoiding the tragedy the commons (</w:t>
      </w:r>
      <w:proofErr w:type="spellStart"/>
      <w:r w:rsidRPr="000A3FBB">
        <w:rPr>
          <w:rFonts w:eastAsia="Times New Roman" w:cstheme="minorHAnsi"/>
          <w:color w:val="222222"/>
          <w:sz w:val="20"/>
          <w:szCs w:val="20"/>
          <w:lang w:val="en-US" w:eastAsia="es-CL"/>
        </w:rPr>
        <w:t>Ostrom</w:t>
      </w:r>
      <w:proofErr w:type="spellEnd"/>
      <w:r w:rsidRPr="000A3FBB">
        <w:rPr>
          <w:rFonts w:eastAsia="Times New Roman" w:cstheme="minorHAnsi"/>
          <w:color w:val="222222"/>
          <w:sz w:val="20"/>
          <w:szCs w:val="20"/>
          <w:lang w:val="en-US" w:eastAsia="es-CL"/>
        </w:rPr>
        <w:t>)</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Basic Concepts 2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Four Senses of Resilience</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Rebound</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Robustness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Graceful Extensibility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Successes / Failures in Adaptive Systems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anticipation/</w:t>
      </w:r>
      <w:proofErr w:type="spellStart"/>
      <w:r w:rsidRPr="000A3FBB">
        <w:rPr>
          <w:rFonts w:eastAsia="Times New Roman" w:cstheme="minorHAnsi"/>
          <w:color w:val="222222"/>
          <w:sz w:val="20"/>
          <w:szCs w:val="20"/>
          <w:lang w:val="en-US" w:eastAsia="es-CL"/>
        </w:rPr>
        <w:t>decompensation</w:t>
      </w:r>
      <w:proofErr w:type="spellEnd"/>
      <w:proofErr w:type="gramEnd"/>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w:t>
      </w:r>
      <w:proofErr w:type="gramStart"/>
      <w:r w:rsidRPr="000A3FBB">
        <w:rPr>
          <w:rFonts w:eastAsia="Times New Roman" w:cstheme="minorHAnsi"/>
          <w:color w:val="222222"/>
          <w:sz w:val="20"/>
          <w:szCs w:val="20"/>
          <w:lang w:val="en-US" w:eastAsia="es-CL"/>
        </w:rPr>
        <w:t>synchronization/working</w:t>
      </w:r>
      <w:proofErr w:type="gramEnd"/>
      <w:r w:rsidRPr="000A3FBB">
        <w:rPr>
          <w:rFonts w:eastAsia="Times New Roman" w:cstheme="minorHAnsi"/>
          <w:color w:val="222222"/>
          <w:sz w:val="20"/>
          <w:szCs w:val="20"/>
          <w:lang w:val="en-US" w:eastAsia="es-CL"/>
        </w:rPr>
        <w:t xml:space="preserve"> at cross purposes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w:t>
      </w:r>
      <w:proofErr w:type="gramStart"/>
      <w:r w:rsidRPr="000A3FBB">
        <w:rPr>
          <w:rFonts w:eastAsia="Times New Roman" w:cstheme="minorHAnsi"/>
          <w:color w:val="222222"/>
          <w:sz w:val="20"/>
          <w:szCs w:val="20"/>
          <w:lang w:val="en-US" w:eastAsia="es-CL"/>
        </w:rPr>
        <w:t>proactive</w:t>
      </w:r>
      <w:proofErr w:type="gramEnd"/>
      <w:r w:rsidRPr="000A3FBB">
        <w:rPr>
          <w:rFonts w:eastAsia="Times New Roman" w:cstheme="minorHAnsi"/>
          <w:color w:val="222222"/>
          <w:sz w:val="20"/>
          <w:szCs w:val="20"/>
          <w:lang w:val="en-US" w:eastAsia="es-CL"/>
        </w:rPr>
        <w:t xml:space="preserve"> learning/getting stuck in stale models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Key Concepts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surprise</w:t>
      </w:r>
      <w:proofErr w:type="gramEnd"/>
      <w:r w:rsidRPr="000A3FBB">
        <w:rPr>
          <w:rFonts w:eastAsia="Times New Roman" w:cstheme="minorHAnsi"/>
          <w:color w:val="222222"/>
          <w:sz w:val="20"/>
          <w:szCs w:val="20"/>
          <w:lang w:val="en-US" w:eastAsia="es-CL"/>
        </w:rPr>
        <w:t>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cascades</w:t>
      </w:r>
      <w:proofErr w:type="gramEnd"/>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simplifications</w:t>
      </w:r>
      <w:proofErr w:type="gramEnd"/>
      <w:r w:rsidRPr="000A3FBB">
        <w:rPr>
          <w:rFonts w:eastAsia="Times New Roman" w:cstheme="minorHAnsi"/>
          <w:color w:val="222222"/>
          <w:sz w:val="20"/>
          <w:szCs w:val="20"/>
          <w:lang w:val="en-US" w:eastAsia="es-CL"/>
        </w:rPr>
        <w:t>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adaptive</w:t>
      </w:r>
      <w:proofErr w:type="gramEnd"/>
      <w:r w:rsidRPr="000A3FBB">
        <w:rPr>
          <w:rFonts w:eastAsia="Times New Roman" w:cstheme="minorHAnsi"/>
          <w:color w:val="222222"/>
          <w:sz w:val="20"/>
          <w:szCs w:val="20"/>
          <w:lang w:val="en-US" w:eastAsia="es-CL"/>
        </w:rPr>
        <w:t xml:space="preserve"> landscapes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trade-offs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Antecedents of Resilience Engineering</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social-ecological</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high</w:t>
      </w:r>
      <w:proofErr w:type="gramEnd"/>
      <w:r w:rsidRPr="000A3FBB">
        <w:rPr>
          <w:rFonts w:eastAsia="Times New Roman" w:cstheme="minorHAnsi"/>
          <w:color w:val="222222"/>
          <w:sz w:val="20"/>
          <w:szCs w:val="20"/>
          <w:lang w:val="en-US" w:eastAsia="es-CL"/>
        </w:rPr>
        <w:t xml:space="preserve"> reliability organizations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xml:space="preserve">~ </w:t>
      </w:r>
      <w:proofErr w:type="gramStart"/>
      <w:r w:rsidRPr="000A3FBB">
        <w:rPr>
          <w:rFonts w:eastAsia="Times New Roman" w:cstheme="minorHAnsi"/>
          <w:color w:val="222222"/>
          <w:sz w:val="20"/>
          <w:szCs w:val="20"/>
          <w:lang w:val="en-US" w:eastAsia="es-CL"/>
        </w:rPr>
        <w:t>safety</w:t>
      </w:r>
      <w:proofErr w:type="gramEnd"/>
      <w:r w:rsidRPr="000A3FBB">
        <w:rPr>
          <w:rFonts w:eastAsia="Times New Roman" w:cstheme="minorHAnsi"/>
          <w:color w:val="222222"/>
          <w:sz w:val="20"/>
          <w:szCs w:val="20"/>
          <w:lang w:val="en-US" w:eastAsia="es-CL"/>
        </w:rPr>
        <w:t xml:space="preserve"> in complex systems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 human-machine cognitive systems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Contributing Threads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biological</w:t>
      </w:r>
      <w:proofErr w:type="gramEnd"/>
      <w:r w:rsidRPr="000A3FBB">
        <w:rPr>
          <w:rFonts w:eastAsia="Times New Roman" w:cstheme="minorHAnsi"/>
          <w:color w:val="222222"/>
          <w:sz w:val="20"/>
          <w:szCs w:val="20"/>
          <w:lang w:val="en-US" w:eastAsia="es-CL"/>
        </w:rPr>
        <w:t xml:space="preserve"> (glycolysis, heart rate variability), </w:t>
      </w:r>
      <w:proofErr w:type="spellStart"/>
      <w:r w:rsidRPr="000A3FBB">
        <w:rPr>
          <w:rFonts w:eastAsia="Times New Roman" w:cstheme="minorHAnsi"/>
          <w:color w:val="222222"/>
          <w:sz w:val="20"/>
          <w:szCs w:val="20"/>
          <w:lang w:val="en-US" w:eastAsia="es-CL"/>
        </w:rPr>
        <w:t>neurocomputation</w:t>
      </w:r>
      <w:proofErr w:type="spellEnd"/>
      <w:r w:rsidRPr="000A3FBB">
        <w:rPr>
          <w:rFonts w:eastAsia="Times New Roman" w:cstheme="minorHAnsi"/>
          <w:color w:val="222222"/>
          <w:sz w:val="20"/>
          <w:szCs w:val="20"/>
          <w:lang w:val="en-US" w:eastAsia="es-CL"/>
        </w:rPr>
        <w:t>, microeconomics (Roth)</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More Cases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Emergency room surges</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drones</w:t>
      </w:r>
      <w:proofErr w:type="gramEnd"/>
      <w:r w:rsidRPr="000A3FBB">
        <w:rPr>
          <w:rFonts w:eastAsia="Times New Roman" w:cstheme="minorHAnsi"/>
          <w:color w:val="222222"/>
          <w:sz w:val="20"/>
          <w:szCs w:val="20"/>
          <w:lang w:val="en-US" w:eastAsia="es-CL"/>
        </w:rPr>
        <w:t xml:space="preserve"> and history of automation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nuclear</w:t>
      </w:r>
      <w:proofErr w:type="gramEnd"/>
      <w:r w:rsidRPr="000A3FBB">
        <w:rPr>
          <w:rFonts w:eastAsia="Times New Roman" w:cstheme="minorHAnsi"/>
          <w:color w:val="222222"/>
          <w:sz w:val="20"/>
          <w:szCs w:val="20"/>
          <w:lang w:val="en-US" w:eastAsia="es-CL"/>
        </w:rPr>
        <w:t xml:space="preserve"> power emergencies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Fundamentals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10 theorems for resilient control</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lastRenderedPageBreak/>
        <w:t>Applying the fundamentals/Resilience in Action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web</w:t>
      </w:r>
      <w:proofErr w:type="gramEnd"/>
      <w:r w:rsidRPr="000A3FBB">
        <w:rPr>
          <w:rFonts w:eastAsia="Times New Roman" w:cstheme="minorHAnsi"/>
          <w:color w:val="222222"/>
          <w:sz w:val="20"/>
          <w:szCs w:val="20"/>
          <w:lang w:val="en-US" w:eastAsia="es-CL"/>
        </w:rPr>
        <w:t xml:space="preserve"> ops - technical debt</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infrastructure</w:t>
      </w:r>
      <w:proofErr w:type="gramEnd"/>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disaster</w:t>
      </w:r>
      <w:proofErr w:type="gramEnd"/>
      <w:r w:rsidRPr="000A3FBB">
        <w:rPr>
          <w:rFonts w:eastAsia="Times New Roman" w:cstheme="minorHAnsi"/>
          <w:color w:val="222222"/>
          <w:sz w:val="20"/>
          <w:szCs w:val="20"/>
          <w:lang w:val="en-US" w:eastAsia="es-CL"/>
        </w:rPr>
        <w:t xml:space="preserve"> response - extreme weather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roofErr w:type="gramStart"/>
      <w:r w:rsidRPr="000A3FBB">
        <w:rPr>
          <w:rFonts w:eastAsia="Times New Roman" w:cstheme="minorHAnsi"/>
          <w:color w:val="222222"/>
          <w:sz w:val="20"/>
          <w:szCs w:val="20"/>
          <w:lang w:val="en-US" w:eastAsia="es-CL"/>
        </w:rPr>
        <w:t>cyber</w:t>
      </w:r>
      <w:proofErr w:type="gramEnd"/>
      <w:r w:rsidRPr="000A3FBB">
        <w:rPr>
          <w:rFonts w:eastAsia="Times New Roman" w:cstheme="minorHAnsi"/>
          <w:color w:val="222222"/>
          <w:sz w:val="20"/>
          <w:szCs w:val="20"/>
          <w:lang w:val="en-US" w:eastAsia="es-CL"/>
        </w:rPr>
        <w:t> </w:t>
      </w: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p>
    <w:p w:rsidR="000A3FBB" w:rsidRPr="000A3FBB" w:rsidRDefault="000A3FBB" w:rsidP="000A3FBB">
      <w:pPr>
        <w:shd w:val="clear" w:color="auto" w:fill="FFFFFF"/>
        <w:spacing w:after="0" w:line="240" w:lineRule="auto"/>
        <w:rPr>
          <w:rFonts w:eastAsia="Times New Roman" w:cstheme="minorHAnsi"/>
          <w:color w:val="222222"/>
          <w:sz w:val="20"/>
          <w:szCs w:val="20"/>
          <w:lang w:val="en-US" w:eastAsia="es-CL"/>
        </w:rPr>
      </w:pPr>
      <w:r w:rsidRPr="000A3FBB">
        <w:rPr>
          <w:rFonts w:eastAsia="Times New Roman" w:cstheme="minorHAnsi"/>
          <w:color w:val="222222"/>
          <w:sz w:val="20"/>
          <w:szCs w:val="20"/>
          <w:lang w:val="en-US" w:eastAsia="es-CL"/>
        </w:rPr>
        <w:t>The topics are not covered linearly but are intertwined so it is hard to say exactly what each session will cover this far in advance, plus I am uncertain about the time needed to cover/explain things.  There will be modules in each class session. For example, class 1 will have 3 modules:  some intro material, a module on the Origins of Resilience Engineering using NASA failures circa 2000, a module on Basic Concepts 1.</w:t>
      </w:r>
    </w:p>
    <w:p w:rsidR="00783737" w:rsidRPr="000A3FBB" w:rsidRDefault="000A3FBB" w:rsidP="000A3FBB">
      <w:pPr>
        <w:rPr>
          <w:rFonts w:cstheme="minorHAnsi"/>
          <w:sz w:val="20"/>
          <w:szCs w:val="20"/>
          <w:lang w:val="en-US"/>
        </w:rPr>
      </w:pPr>
      <w:r w:rsidRPr="000A3FBB">
        <w:rPr>
          <w:rFonts w:eastAsia="Times New Roman" w:cstheme="minorHAnsi"/>
          <w:sz w:val="20"/>
          <w:szCs w:val="20"/>
          <w:lang w:val="en-US" w:eastAsia="es-CL"/>
        </w:rPr>
        <w:br/>
      </w:r>
    </w:p>
    <w:p w:rsidR="000A3FBB" w:rsidRPr="000A3FBB" w:rsidRDefault="000A3FBB">
      <w:pPr>
        <w:rPr>
          <w:rFonts w:cstheme="minorHAnsi"/>
          <w:sz w:val="20"/>
          <w:szCs w:val="20"/>
          <w:lang w:val="en-US"/>
        </w:rPr>
      </w:pPr>
    </w:p>
    <w:sectPr w:rsidR="000A3FBB" w:rsidRPr="000A3FBB" w:rsidSect="00C25E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3FBB"/>
    <w:rsid w:val="000A3FBB"/>
    <w:rsid w:val="00522B89"/>
    <w:rsid w:val="00783737"/>
    <w:rsid w:val="008C49FD"/>
    <w:rsid w:val="00C25EF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3FBB"/>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3FBB"/>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r="http://schemas.openxmlformats.org/officeDocument/2006/relationships" xmlns:w="http://schemas.openxmlformats.org/wordprocessingml/2006/main">
  <w:divs>
    <w:div w:id="826089142">
      <w:bodyDiv w:val="1"/>
      <w:marLeft w:val="0"/>
      <w:marRight w:val="0"/>
      <w:marTop w:val="0"/>
      <w:marBottom w:val="0"/>
      <w:divBdr>
        <w:top w:val="none" w:sz="0" w:space="0" w:color="auto"/>
        <w:left w:val="none" w:sz="0" w:space="0" w:color="auto"/>
        <w:bottom w:val="none" w:sz="0" w:space="0" w:color="auto"/>
        <w:right w:val="none" w:sz="0" w:space="0" w:color="auto"/>
      </w:divBdr>
      <w:divsChild>
        <w:div w:id="470752348">
          <w:marLeft w:val="0"/>
          <w:marRight w:val="0"/>
          <w:marTop w:val="0"/>
          <w:marBottom w:val="0"/>
          <w:divBdr>
            <w:top w:val="none" w:sz="0" w:space="0" w:color="auto"/>
            <w:left w:val="none" w:sz="0" w:space="0" w:color="auto"/>
            <w:bottom w:val="none" w:sz="0" w:space="0" w:color="auto"/>
            <w:right w:val="none" w:sz="0" w:space="0" w:color="auto"/>
          </w:divBdr>
        </w:div>
        <w:div w:id="184251573">
          <w:marLeft w:val="0"/>
          <w:marRight w:val="0"/>
          <w:marTop w:val="0"/>
          <w:marBottom w:val="0"/>
          <w:divBdr>
            <w:top w:val="none" w:sz="0" w:space="0" w:color="auto"/>
            <w:left w:val="none" w:sz="0" w:space="0" w:color="auto"/>
            <w:bottom w:val="none" w:sz="0" w:space="0" w:color="auto"/>
            <w:right w:val="none" w:sz="0" w:space="0" w:color="auto"/>
          </w:divBdr>
        </w:div>
        <w:div w:id="1781143927">
          <w:marLeft w:val="0"/>
          <w:marRight w:val="0"/>
          <w:marTop w:val="0"/>
          <w:marBottom w:val="0"/>
          <w:divBdr>
            <w:top w:val="none" w:sz="0" w:space="0" w:color="auto"/>
            <w:left w:val="none" w:sz="0" w:space="0" w:color="auto"/>
            <w:bottom w:val="none" w:sz="0" w:space="0" w:color="auto"/>
            <w:right w:val="none" w:sz="0" w:space="0" w:color="auto"/>
          </w:divBdr>
        </w:div>
        <w:div w:id="141313856">
          <w:marLeft w:val="0"/>
          <w:marRight w:val="0"/>
          <w:marTop w:val="0"/>
          <w:marBottom w:val="0"/>
          <w:divBdr>
            <w:top w:val="none" w:sz="0" w:space="0" w:color="auto"/>
            <w:left w:val="none" w:sz="0" w:space="0" w:color="auto"/>
            <w:bottom w:val="none" w:sz="0" w:space="0" w:color="auto"/>
            <w:right w:val="none" w:sz="0" w:space="0" w:color="auto"/>
          </w:divBdr>
        </w:div>
        <w:div w:id="471748888">
          <w:marLeft w:val="0"/>
          <w:marRight w:val="0"/>
          <w:marTop w:val="0"/>
          <w:marBottom w:val="0"/>
          <w:divBdr>
            <w:top w:val="none" w:sz="0" w:space="0" w:color="auto"/>
            <w:left w:val="none" w:sz="0" w:space="0" w:color="auto"/>
            <w:bottom w:val="none" w:sz="0" w:space="0" w:color="auto"/>
            <w:right w:val="none" w:sz="0" w:space="0" w:color="auto"/>
          </w:divBdr>
          <w:divsChild>
            <w:div w:id="1982032936">
              <w:marLeft w:val="0"/>
              <w:marRight w:val="0"/>
              <w:marTop w:val="0"/>
              <w:marBottom w:val="0"/>
              <w:divBdr>
                <w:top w:val="none" w:sz="0" w:space="0" w:color="auto"/>
                <w:left w:val="none" w:sz="0" w:space="0" w:color="auto"/>
                <w:bottom w:val="none" w:sz="0" w:space="0" w:color="auto"/>
                <w:right w:val="none" w:sz="0" w:space="0" w:color="auto"/>
              </w:divBdr>
              <w:divsChild>
                <w:div w:id="443815113">
                  <w:marLeft w:val="0"/>
                  <w:marRight w:val="0"/>
                  <w:marTop w:val="0"/>
                  <w:marBottom w:val="0"/>
                  <w:divBdr>
                    <w:top w:val="none" w:sz="0" w:space="0" w:color="auto"/>
                    <w:left w:val="none" w:sz="0" w:space="0" w:color="auto"/>
                    <w:bottom w:val="none" w:sz="0" w:space="0" w:color="auto"/>
                    <w:right w:val="none" w:sz="0" w:space="0" w:color="auto"/>
                  </w:divBdr>
                  <w:divsChild>
                    <w:div w:id="1841120730">
                      <w:marLeft w:val="0"/>
                      <w:marRight w:val="0"/>
                      <w:marTop w:val="0"/>
                      <w:marBottom w:val="0"/>
                      <w:divBdr>
                        <w:top w:val="none" w:sz="0" w:space="0" w:color="auto"/>
                        <w:left w:val="none" w:sz="0" w:space="0" w:color="auto"/>
                        <w:bottom w:val="none" w:sz="0" w:space="0" w:color="auto"/>
                        <w:right w:val="none" w:sz="0" w:space="0" w:color="auto"/>
                      </w:divBdr>
                    </w:div>
                    <w:div w:id="1793475634">
                      <w:marLeft w:val="0"/>
                      <w:marRight w:val="0"/>
                      <w:marTop w:val="0"/>
                      <w:marBottom w:val="0"/>
                      <w:divBdr>
                        <w:top w:val="none" w:sz="0" w:space="0" w:color="auto"/>
                        <w:left w:val="none" w:sz="0" w:space="0" w:color="auto"/>
                        <w:bottom w:val="none" w:sz="0" w:space="0" w:color="auto"/>
                        <w:right w:val="none" w:sz="0" w:space="0" w:color="auto"/>
                      </w:divBdr>
                    </w:div>
                    <w:div w:id="1288513377">
                      <w:marLeft w:val="0"/>
                      <w:marRight w:val="0"/>
                      <w:marTop w:val="0"/>
                      <w:marBottom w:val="0"/>
                      <w:divBdr>
                        <w:top w:val="none" w:sz="0" w:space="0" w:color="auto"/>
                        <w:left w:val="none" w:sz="0" w:space="0" w:color="auto"/>
                        <w:bottom w:val="none" w:sz="0" w:space="0" w:color="auto"/>
                        <w:right w:val="none" w:sz="0" w:space="0" w:color="auto"/>
                      </w:divBdr>
                    </w:div>
                    <w:div w:id="1044132341">
                      <w:marLeft w:val="0"/>
                      <w:marRight w:val="0"/>
                      <w:marTop w:val="0"/>
                      <w:marBottom w:val="0"/>
                      <w:divBdr>
                        <w:top w:val="none" w:sz="0" w:space="0" w:color="auto"/>
                        <w:left w:val="none" w:sz="0" w:space="0" w:color="auto"/>
                        <w:bottom w:val="none" w:sz="0" w:space="0" w:color="auto"/>
                        <w:right w:val="none" w:sz="0" w:space="0" w:color="auto"/>
                      </w:divBdr>
                    </w:div>
                    <w:div w:id="327097093">
                      <w:marLeft w:val="0"/>
                      <w:marRight w:val="0"/>
                      <w:marTop w:val="0"/>
                      <w:marBottom w:val="0"/>
                      <w:divBdr>
                        <w:top w:val="none" w:sz="0" w:space="0" w:color="auto"/>
                        <w:left w:val="none" w:sz="0" w:space="0" w:color="auto"/>
                        <w:bottom w:val="none" w:sz="0" w:space="0" w:color="auto"/>
                        <w:right w:val="none" w:sz="0" w:space="0" w:color="auto"/>
                      </w:divBdr>
                    </w:div>
                    <w:div w:id="751123214">
                      <w:marLeft w:val="0"/>
                      <w:marRight w:val="0"/>
                      <w:marTop w:val="0"/>
                      <w:marBottom w:val="0"/>
                      <w:divBdr>
                        <w:top w:val="none" w:sz="0" w:space="0" w:color="auto"/>
                        <w:left w:val="none" w:sz="0" w:space="0" w:color="auto"/>
                        <w:bottom w:val="none" w:sz="0" w:space="0" w:color="auto"/>
                        <w:right w:val="none" w:sz="0" w:space="0" w:color="auto"/>
                      </w:divBdr>
                    </w:div>
                    <w:div w:id="318506423">
                      <w:marLeft w:val="0"/>
                      <w:marRight w:val="0"/>
                      <w:marTop w:val="0"/>
                      <w:marBottom w:val="0"/>
                      <w:divBdr>
                        <w:top w:val="none" w:sz="0" w:space="0" w:color="auto"/>
                        <w:left w:val="none" w:sz="0" w:space="0" w:color="auto"/>
                        <w:bottom w:val="none" w:sz="0" w:space="0" w:color="auto"/>
                        <w:right w:val="none" w:sz="0" w:space="0" w:color="auto"/>
                      </w:divBdr>
                    </w:div>
                    <w:div w:id="1352343519">
                      <w:marLeft w:val="0"/>
                      <w:marRight w:val="0"/>
                      <w:marTop w:val="0"/>
                      <w:marBottom w:val="0"/>
                      <w:divBdr>
                        <w:top w:val="none" w:sz="0" w:space="0" w:color="auto"/>
                        <w:left w:val="none" w:sz="0" w:space="0" w:color="auto"/>
                        <w:bottom w:val="none" w:sz="0" w:space="0" w:color="auto"/>
                        <w:right w:val="none" w:sz="0" w:space="0" w:color="auto"/>
                      </w:divBdr>
                    </w:div>
                    <w:div w:id="7591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98373">
              <w:marLeft w:val="0"/>
              <w:marRight w:val="0"/>
              <w:marTop w:val="0"/>
              <w:marBottom w:val="0"/>
              <w:divBdr>
                <w:top w:val="none" w:sz="0" w:space="0" w:color="auto"/>
                <w:left w:val="none" w:sz="0" w:space="0" w:color="auto"/>
                <w:bottom w:val="none" w:sz="0" w:space="0" w:color="auto"/>
                <w:right w:val="none" w:sz="0" w:space="0" w:color="auto"/>
              </w:divBdr>
            </w:div>
            <w:div w:id="456068918">
              <w:marLeft w:val="0"/>
              <w:marRight w:val="0"/>
              <w:marTop w:val="0"/>
              <w:marBottom w:val="0"/>
              <w:divBdr>
                <w:top w:val="none" w:sz="0" w:space="0" w:color="auto"/>
                <w:left w:val="none" w:sz="0" w:space="0" w:color="auto"/>
                <w:bottom w:val="none" w:sz="0" w:space="0" w:color="auto"/>
                <w:right w:val="none" w:sz="0" w:space="0" w:color="auto"/>
              </w:divBdr>
            </w:div>
            <w:div w:id="354575394">
              <w:marLeft w:val="0"/>
              <w:marRight w:val="0"/>
              <w:marTop w:val="0"/>
              <w:marBottom w:val="0"/>
              <w:divBdr>
                <w:top w:val="none" w:sz="0" w:space="0" w:color="auto"/>
                <w:left w:val="none" w:sz="0" w:space="0" w:color="auto"/>
                <w:bottom w:val="none" w:sz="0" w:space="0" w:color="auto"/>
                <w:right w:val="none" w:sz="0" w:space="0" w:color="auto"/>
              </w:divBdr>
            </w:div>
            <w:div w:id="1776095304">
              <w:marLeft w:val="0"/>
              <w:marRight w:val="0"/>
              <w:marTop w:val="0"/>
              <w:marBottom w:val="0"/>
              <w:divBdr>
                <w:top w:val="none" w:sz="0" w:space="0" w:color="auto"/>
                <w:left w:val="none" w:sz="0" w:space="0" w:color="auto"/>
                <w:bottom w:val="none" w:sz="0" w:space="0" w:color="auto"/>
                <w:right w:val="none" w:sz="0" w:space="0" w:color="auto"/>
              </w:divBdr>
              <w:divsChild>
                <w:div w:id="71658666">
                  <w:marLeft w:val="0"/>
                  <w:marRight w:val="0"/>
                  <w:marTop w:val="0"/>
                  <w:marBottom w:val="0"/>
                  <w:divBdr>
                    <w:top w:val="none" w:sz="0" w:space="0" w:color="auto"/>
                    <w:left w:val="none" w:sz="0" w:space="0" w:color="auto"/>
                    <w:bottom w:val="none" w:sz="0" w:space="0" w:color="auto"/>
                    <w:right w:val="none" w:sz="0" w:space="0" w:color="auto"/>
                  </w:divBdr>
                </w:div>
                <w:div w:id="1478958007">
                  <w:marLeft w:val="0"/>
                  <w:marRight w:val="0"/>
                  <w:marTop w:val="0"/>
                  <w:marBottom w:val="0"/>
                  <w:divBdr>
                    <w:top w:val="none" w:sz="0" w:space="0" w:color="auto"/>
                    <w:left w:val="none" w:sz="0" w:space="0" w:color="auto"/>
                    <w:bottom w:val="none" w:sz="0" w:space="0" w:color="auto"/>
                    <w:right w:val="none" w:sz="0" w:space="0" w:color="auto"/>
                  </w:divBdr>
                </w:div>
                <w:div w:id="1274675330">
                  <w:marLeft w:val="0"/>
                  <w:marRight w:val="0"/>
                  <w:marTop w:val="0"/>
                  <w:marBottom w:val="0"/>
                  <w:divBdr>
                    <w:top w:val="none" w:sz="0" w:space="0" w:color="auto"/>
                    <w:left w:val="none" w:sz="0" w:space="0" w:color="auto"/>
                    <w:bottom w:val="none" w:sz="0" w:space="0" w:color="auto"/>
                    <w:right w:val="none" w:sz="0" w:space="0" w:color="auto"/>
                  </w:divBdr>
                  <w:divsChild>
                    <w:div w:id="1409765813">
                      <w:marLeft w:val="0"/>
                      <w:marRight w:val="0"/>
                      <w:marTop w:val="0"/>
                      <w:marBottom w:val="0"/>
                      <w:divBdr>
                        <w:top w:val="none" w:sz="0" w:space="0" w:color="auto"/>
                        <w:left w:val="none" w:sz="0" w:space="0" w:color="auto"/>
                        <w:bottom w:val="none" w:sz="0" w:space="0" w:color="auto"/>
                        <w:right w:val="none" w:sz="0" w:space="0" w:color="auto"/>
                      </w:divBdr>
                    </w:div>
                    <w:div w:id="916281706">
                      <w:marLeft w:val="0"/>
                      <w:marRight w:val="0"/>
                      <w:marTop w:val="0"/>
                      <w:marBottom w:val="0"/>
                      <w:divBdr>
                        <w:top w:val="none" w:sz="0" w:space="0" w:color="auto"/>
                        <w:left w:val="none" w:sz="0" w:space="0" w:color="auto"/>
                        <w:bottom w:val="none" w:sz="0" w:space="0" w:color="auto"/>
                        <w:right w:val="none" w:sz="0" w:space="0" w:color="auto"/>
                      </w:divBdr>
                    </w:div>
                    <w:div w:id="1449469293">
                      <w:marLeft w:val="0"/>
                      <w:marRight w:val="0"/>
                      <w:marTop w:val="0"/>
                      <w:marBottom w:val="0"/>
                      <w:divBdr>
                        <w:top w:val="none" w:sz="0" w:space="0" w:color="auto"/>
                        <w:left w:val="none" w:sz="0" w:space="0" w:color="auto"/>
                        <w:bottom w:val="none" w:sz="0" w:space="0" w:color="auto"/>
                        <w:right w:val="none" w:sz="0" w:space="0" w:color="auto"/>
                      </w:divBdr>
                    </w:div>
                  </w:divsChild>
                </w:div>
                <w:div w:id="159271052">
                  <w:marLeft w:val="0"/>
                  <w:marRight w:val="0"/>
                  <w:marTop w:val="0"/>
                  <w:marBottom w:val="0"/>
                  <w:divBdr>
                    <w:top w:val="none" w:sz="0" w:space="0" w:color="auto"/>
                    <w:left w:val="none" w:sz="0" w:space="0" w:color="auto"/>
                    <w:bottom w:val="none" w:sz="0" w:space="0" w:color="auto"/>
                    <w:right w:val="none" w:sz="0" w:space="0" w:color="auto"/>
                  </w:divBdr>
                </w:div>
                <w:div w:id="580021674">
                  <w:marLeft w:val="0"/>
                  <w:marRight w:val="0"/>
                  <w:marTop w:val="0"/>
                  <w:marBottom w:val="0"/>
                  <w:divBdr>
                    <w:top w:val="none" w:sz="0" w:space="0" w:color="auto"/>
                    <w:left w:val="none" w:sz="0" w:space="0" w:color="auto"/>
                    <w:bottom w:val="none" w:sz="0" w:space="0" w:color="auto"/>
                    <w:right w:val="none" w:sz="0" w:space="0" w:color="auto"/>
                  </w:divBdr>
                  <w:divsChild>
                    <w:div w:id="792870230">
                      <w:marLeft w:val="0"/>
                      <w:marRight w:val="0"/>
                      <w:marTop w:val="0"/>
                      <w:marBottom w:val="0"/>
                      <w:divBdr>
                        <w:top w:val="none" w:sz="0" w:space="0" w:color="auto"/>
                        <w:left w:val="none" w:sz="0" w:space="0" w:color="auto"/>
                        <w:bottom w:val="none" w:sz="0" w:space="0" w:color="auto"/>
                        <w:right w:val="none" w:sz="0" w:space="0" w:color="auto"/>
                      </w:divBdr>
                    </w:div>
                    <w:div w:id="697898219">
                      <w:marLeft w:val="0"/>
                      <w:marRight w:val="0"/>
                      <w:marTop w:val="0"/>
                      <w:marBottom w:val="0"/>
                      <w:divBdr>
                        <w:top w:val="none" w:sz="0" w:space="0" w:color="auto"/>
                        <w:left w:val="none" w:sz="0" w:space="0" w:color="auto"/>
                        <w:bottom w:val="none" w:sz="0" w:space="0" w:color="auto"/>
                        <w:right w:val="none" w:sz="0" w:space="0" w:color="auto"/>
                      </w:divBdr>
                    </w:div>
                    <w:div w:id="2046179220">
                      <w:marLeft w:val="0"/>
                      <w:marRight w:val="0"/>
                      <w:marTop w:val="0"/>
                      <w:marBottom w:val="0"/>
                      <w:divBdr>
                        <w:top w:val="none" w:sz="0" w:space="0" w:color="auto"/>
                        <w:left w:val="none" w:sz="0" w:space="0" w:color="auto"/>
                        <w:bottom w:val="none" w:sz="0" w:space="0" w:color="auto"/>
                        <w:right w:val="none" w:sz="0" w:space="0" w:color="auto"/>
                      </w:divBdr>
                    </w:div>
                    <w:div w:id="1381128111">
                      <w:marLeft w:val="0"/>
                      <w:marRight w:val="0"/>
                      <w:marTop w:val="0"/>
                      <w:marBottom w:val="0"/>
                      <w:divBdr>
                        <w:top w:val="none" w:sz="0" w:space="0" w:color="auto"/>
                        <w:left w:val="none" w:sz="0" w:space="0" w:color="auto"/>
                        <w:bottom w:val="none" w:sz="0" w:space="0" w:color="auto"/>
                        <w:right w:val="none" w:sz="0" w:space="0" w:color="auto"/>
                      </w:divBdr>
                    </w:div>
                    <w:div w:id="1972242590">
                      <w:marLeft w:val="0"/>
                      <w:marRight w:val="0"/>
                      <w:marTop w:val="0"/>
                      <w:marBottom w:val="0"/>
                      <w:divBdr>
                        <w:top w:val="none" w:sz="0" w:space="0" w:color="auto"/>
                        <w:left w:val="none" w:sz="0" w:space="0" w:color="auto"/>
                        <w:bottom w:val="none" w:sz="0" w:space="0" w:color="auto"/>
                        <w:right w:val="none" w:sz="0" w:space="0" w:color="auto"/>
                      </w:divBdr>
                    </w:div>
                  </w:divsChild>
                </w:div>
                <w:div w:id="1098990925">
                  <w:marLeft w:val="0"/>
                  <w:marRight w:val="0"/>
                  <w:marTop w:val="0"/>
                  <w:marBottom w:val="0"/>
                  <w:divBdr>
                    <w:top w:val="none" w:sz="0" w:space="0" w:color="auto"/>
                    <w:left w:val="none" w:sz="0" w:space="0" w:color="auto"/>
                    <w:bottom w:val="none" w:sz="0" w:space="0" w:color="auto"/>
                    <w:right w:val="none" w:sz="0" w:space="0" w:color="auto"/>
                  </w:divBdr>
                </w:div>
                <w:div w:id="814878029">
                  <w:marLeft w:val="0"/>
                  <w:marRight w:val="0"/>
                  <w:marTop w:val="0"/>
                  <w:marBottom w:val="0"/>
                  <w:divBdr>
                    <w:top w:val="none" w:sz="0" w:space="0" w:color="auto"/>
                    <w:left w:val="none" w:sz="0" w:space="0" w:color="auto"/>
                    <w:bottom w:val="none" w:sz="0" w:space="0" w:color="auto"/>
                    <w:right w:val="none" w:sz="0" w:space="0" w:color="auto"/>
                  </w:divBdr>
                </w:div>
                <w:div w:id="278611524">
                  <w:marLeft w:val="0"/>
                  <w:marRight w:val="0"/>
                  <w:marTop w:val="0"/>
                  <w:marBottom w:val="0"/>
                  <w:divBdr>
                    <w:top w:val="none" w:sz="0" w:space="0" w:color="auto"/>
                    <w:left w:val="none" w:sz="0" w:space="0" w:color="auto"/>
                    <w:bottom w:val="none" w:sz="0" w:space="0" w:color="auto"/>
                    <w:right w:val="none" w:sz="0" w:space="0" w:color="auto"/>
                  </w:divBdr>
                  <w:divsChild>
                    <w:div w:id="1566597868">
                      <w:marLeft w:val="0"/>
                      <w:marRight w:val="0"/>
                      <w:marTop w:val="0"/>
                      <w:marBottom w:val="0"/>
                      <w:divBdr>
                        <w:top w:val="none" w:sz="0" w:space="0" w:color="auto"/>
                        <w:left w:val="none" w:sz="0" w:space="0" w:color="auto"/>
                        <w:bottom w:val="none" w:sz="0" w:space="0" w:color="auto"/>
                        <w:right w:val="none" w:sz="0" w:space="0" w:color="auto"/>
                      </w:divBdr>
                    </w:div>
                    <w:div w:id="310986331">
                      <w:marLeft w:val="0"/>
                      <w:marRight w:val="0"/>
                      <w:marTop w:val="0"/>
                      <w:marBottom w:val="0"/>
                      <w:divBdr>
                        <w:top w:val="none" w:sz="0" w:space="0" w:color="auto"/>
                        <w:left w:val="none" w:sz="0" w:space="0" w:color="auto"/>
                        <w:bottom w:val="none" w:sz="0" w:space="0" w:color="auto"/>
                        <w:right w:val="none" w:sz="0" w:space="0" w:color="auto"/>
                      </w:divBdr>
                    </w:div>
                    <w:div w:id="613025850">
                      <w:marLeft w:val="0"/>
                      <w:marRight w:val="0"/>
                      <w:marTop w:val="0"/>
                      <w:marBottom w:val="0"/>
                      <w:divBdr>
                        <w:top w:val="none" w:sz="0" w:space="0" w:color="auto"/>
                        <w:left w:val="none" w:sz="0" w:space="0" w:color="auto"/>
                        <w:bottom w:val="none" w:sz="0" w:space="0" w:color="auto"/>
                        <w:right w:val="none" w:sz="0" w:space="0" w:color="auto"/>
                      </w:divBdr>
                    </w:div>
                    <w:div w:id="411243963">
                      <w:marLeft w:val="0"/>
                      <w:marRight w:val="0"/>
                      <w:marTop w:val="0"/>
                      <w:marBottom w:val="0"/>
                      <w:divBdr>
                        <w:top w:val="none" w:sz="0" w:space="0" w:color="auto"/>
                        <w:left w:val="none" w:sz="0" w:space="0" w:color="auto"/>
                        <w:bottom w:val="none" w:sz="0" w:space="0" w:color="auto"/>
                        <w:right w:val="none" w:sz="0" w:space="0" w:color="auto"/>
                      </w:divBdr>
                    </w:div>
                    <w:div w:id="1000229468">
                      <w:marLeft w:val="0"/>
                      <w:marRight w:val="0"/>
                      <w:marTop w:val="0"/>
                      <w:marBottom w:val="0"/>
                      <w:divBdr>
                        <w:top w:val="none" w:sz="0" w:space="0" w:color="auto"/>
                        <w:left w:val="none" w:sz="0" w:space="0" w:color="auto"/>
                        <w:bottom w:val="none" w:sz="0" w:space="0" w:color="auto"/>
                        <w:right w:val="none" w:sz="0" w:space="0" w:color="auto"/>
                      </w:divBdr>
                    </w:div>
                    <w:div w:id="1349286842">
                      <w:marLeft w:val="0"/>
                      <w:marRight w:val="0"/>
                      <w:marTop w:val="0"/>
                      <w:marBottom w:val="0"/>
                      <w:divBdr>
                        <w:top w:val="none" w:sz="0" w:space="0" w:color="auto"/>
                        <w:left w:val="none" w:sz="0" w:space="0" w:color="auto"/>
                        <w:bottom w:val="none" w:sz="0" w:space="0" w:color="auto"/>
                        <w:right w:val="none" w:sz="0" w:space="0" w:color="auto"/>
                      </w:divBdr>
                    </w:div>
                    <w:div w:id="1260213140">
                      <w:marLeft w:val="0"/>
                      <w:marRight w:val="0"/>
                      <w:marTop w:val="0"/>
                      <w:marBottom w:val="0"/>
                      <w:divBdr>
                        <w:top w:val="none" w:sz="0" w:space="0" w:color="auto"/>
                        <w:left w:val="none" w:sz="0" w:space="0" w:color="auto"/>
                        <w:bottom w:val="none" w:sz="0" w:space="0" w:color="auto"/>
                        <w:right w:val="none" w:sz="0" w:space="0" w:color="auto"/>
                      </w:divBdr>
                    </w:div>
                    <w:div w:id="1921134506">
                      <w:marLeft w:val="0"/>
                      <w:marRight w:val="0"/>
                      <w:marTop w:val="0"/>
                      <w:marBottom w:val="0"/>
                      <w:divBdr>
                        <w:top w:val="none" w:sz="0" w:space="0" w:color="auto"/>
                        <w:left w:val="none" w:sz="0" w:space="0" w:color="auto"/>
                        <w:bottom w:val="none" w:sz="0" w:space="0" w:color="auto"/>
                        <w:right w:val="none" w:sz="0" w:space="0" w:color="auto"/>
                      </w:divBdr>
                    </w:div>
                  </w:divsChild>
                </w:div>
                <w:div w:id="1158494575">
                  <w:marLeft w:val="0"/>
                  <w:marRight w:val="0"/>
                  <w:marTop w:val="0"/>
                  <w:marBottom w:val="0"/>
                  <w:divBdr>
                    <w:top w:val="none" w:sz="0" w:space="0" w:color="auto"/>
                    <w:left w:val="none" w:sz="0" w:space="0" w:color="auto"/>
                    <w:bottom w:val="none" w:sz="0" w:space="0" w:color="auto"/>
                    <w:right w:val="none" w:sz="0" w:space="0" w:color="auto"/>
                  </w:divBdr>
                </w:div>
                <w:div w:id="124009377">
                  <w:marLeft w:val="0"/>
                  <w:marRight w:val="0"/>
                  <w:marTop w:val="0"/>
                  <w:marBottom w:val="0"/>
                  <w:divBdr>
                    <w:top w:val="none" w:sz="0" w:space="0" w:color="auto"/>
                    <w:left w:val="none" w:sz="0" w:space="0" w:color="auto"/>
                    <w:bottom w:val="none" w:sz="0" w:space="0" w:color="auto"/>
                    <w:right w:val="none" w:sz="0" w:space="0" w:color="auto"/>
                  </w:divBdr>
                  <w:divsChild>
                    <w:div w:id="2134397449">
                      <w:marLeft w:val="0"/>
                      <w:marRight w:val="0"/>
                      <w:marTop w:val="0"/>
                      <w:marBottom w:val="0"/>
                      <w:divBdr>
                        <w:top w:val="none" w:sz="0" w:space="0" w:color="auto"/>
                        <w:left w:val="none" w:sz="0" w:space="0" w:color="auto"/>
                        <w:bottom w:val="none" w:sz="0" w:space="0" w:color="auto"/>
                        <w:right w:val="none" w:sz="0" w:space="0" w:color="auto"/>
                      </w:divBdr>
                    </w:div>
                    <w:div w:id="1453129948">
                      <w:marLeft w:val="0"/>
                      <w:marRight w:val="0"/>
                      <w:marTop w:val="0"/>
                      <w:marBottom w:val="0"/>
                      <w:divBdr>
                        <w:top w:val="none" w:sz="0" w:space="0" w:color="auto"/>
                        <w:left w:val="none" w:sz="0" w:space="0" w:color="auto"/>
                        <w:bottom w:val="none" w:sz="0" w:space="0" w:color="auto"/>
                        <w:right w:val="none" w:sz="0" w:space="0" w:color="auto"/>
                      </w:divBdr>
                      <w:divsChild>
                        <w:div w:id="818305001">
                          <w:marLeft w:val="0"/>
                          <w:marRight w:val="0"/>
                          <w:marTop w:val="0"/>
                          <w:marBottom w:val="0"/>
                          <w:divBdr>
                            <w:top w:val="none" w:sz="0" w:space="0" w:color="auto"/>
                            <w:left w:val="none" w:sz="0" w:space="0" w:color="auto"/>
                            <w:bottom w:val="none" w:sz="0" w:space="0" w:color="auto"/>
                            <w:right w:val="none" w:sz="0" w:space="0" w:color="auto"/>
                          </w:divBdr>
                        </w:div>
                        <w:div w:id="473328164">
                          <w:marLeft w:val="0"/>
                          <w:marRight w:val="0"/>
                          <w:marTop w:val="0"/>
                          <w:marBottom w:val="0"/>
                          <w:divBdr>
                            <w:top w:val="none" w:sz="0" w:space="0" w:color="auto"/>
                            <w:left w:val="none" w:sz="0" w:space="0" w:color="auto"/>
                            <w:bottom w:val="none" w:sz="0" w:space="0" w:color="auto"/>
                            <w:right w:val="none" w:sz="0" w:space="0" w:color="auto"/>
                          </w:divBdr>
                        </w:div>
                        <w:div w:id="221908568">
                          <w:marLeft w:val="0"/>
                          <w:marRight w:val="0"/>
                          <w:marTop w:val="0"/>
                          <w:marBottom w:val="0"/>
                          <w:divBdr>
                            <w:top w:val="none" w:sz="0" w:space="0" w:color="auto"/>
                            <w:left w:val="none" w:sz="0" w:space="0" w:color="auto"/>
                            <w:bottom w:val="none" w:sz="0" w:space="0" w:color="auto"/>
                            <w:right w:val="none" w:sz="0" w:space="0" w:color="auto"/>
                          </w:divBdr>
                        </w:div>
                        <w:div w:id="1077632548">
                          <w:marLeft w:val="0"/>
                          <w:marRight w:val="0"/>
                          <w:marTop w:val="0"/>
                          <w:marBottom w:val="0"/>
                          <w:divBdr>
                            <w:top w:val="none" w:sz="0" w:space="0" w:color="auto"/>
                            <w:left w:val="none" w:sz="0" w:space="0" w:color="auto"/>
                            <w:bottom w:val="none" w:sz="0" w:space="0" w:color="auto"/>
                            <w:right w:val="none" w:sz="0" w:space="0" w:color="auto"/>
                          </w:divBdr>
                        </w:div>
                        <w:div w:id="577521663">
                          <w:marLeft w:val="0"/>
                          <w:marRight w:val="0"/>
                          <w:marTop w:val="0"/>
                          <w:marBottom w:val="0"/>
                          <w:divBdr>
                            <w:top w:val="none" w:sz="0" w:space="0" w:color="auto"/>
                            <w:left w:val="none" w:sz="0" w:space="0" w:color="auto"/>
                            <w:bottom w:val="none" w:sz="0" w:space="0" w:color="auto"/>
                            <w:right w:val="none" w:sz="0" w:space="0" w:color="auto"/>
                          </w:divBdr>
                        </w:div>
                        <w:div w:id="465700191">
                          <w:marLeft w:val="0"/>
                          <w:marRight w:val="0"/>
                          <w:marTop w:val="0"/>
                          <w:marBottom w:val="0"/>
                          <w:divBdr>
                            <w:top w:val="none" w:sz="0" w:space="0" w:color="auto"/>
                            <w:left w:val="none" w:sz="0" w:space="0" w:color="auto"/>
                            <w:bottom w:val="none" w:sz="0" w:space="0" w:color="auto"/>
                            <w:right w:val="none" w:sz="0" w:space="0" w:color="auto"/>
                          </w:divBdr>
                        </w:div>
                        <w:div w:id="520823118">
                          <w:marLeft w:val="0"/>
                          <w:marRight w:val="0"/>
                          <w:marTop w:val="0"/>
                          <w:marBottom w:val="0"/>
                          <w:divBdr>
                            <w:top w:val="none" w:sz="0" w:space="0" w:color="auto"/>
                            <w:left w:val="none" w:sz="0" w:space="0" w:color="auto"/>
                            <w:bottom w:val="none" w:sz="0" w:space="0" w:color="auto"/>
                            <w:right w:val="none" w:sz="0" w:space="0" w:color="auto"/>
                          </w:divBdr>
                        </w:div>
                        <w:div w:id="1244756315">
                          <w:marLeft w:val="0"/>
                          <w:marRight w:val="0"/>
                          <w:marTop w:val="0"/>
                          <w:marBottom w:val="0"/>
                          <w:divBdr>
                            <w:top w:val="none" w:sz="0" w:space="0" w:color="auto"/>
                            <w:left w:val="none" w:sz="0" w:space="0" w:color="auto"/>
                            <w:bottom w:val="none" w:sz="0" w:space="0" w:color="auto"/>
                            <w:right w:val="none" w:sz="0" w:space="0" w:color="auto"/>
                          </w:divBdr>
                        </w:div>
                        <w:div w:id="1379158364">
                          <w:marLeft w:val="0"/>
                          <w:marRight w:val="0"/>
                          <w:marTop w:val="0"/>
                          <w:marBottom w:val="0"/>
                          <w:divBdr>
                            <w:top w:val="none" w:sz="0" w:space="0" w:color="auto"/>
                            <w:left w:val="none" w:sz="0" w:space="0" w:color="auto"/>
                            <w:bottom w:val="none" w:sz="0" w:space="0" w:color="auto"/>
                            <w:right w:val="none" w:sz="0" w:space="0" w:color="auto"/>
                          </w:divBdr>
                        </w:div>
                        <w:div w:id="526062098">
                          <w:marLeft w:val="0"/>
                          <w:marRight w:val="0"/>
                          <w:marTop w:val="0"/>
                          <w:marBottom w:val="0"/>
                          <w:divBdr>
                            <w:top w:val="none" w:sz="0" w:space="0" w:color="auto"/>
                            <w:left w:val="none" w:sz="0" w:space="0" w:color="auto"/>
                            <w:bottom w:val="none" w:sz="0" w:space="0" w:color="auto"/>
                            <w:right w:val="none" w:sz="0" w:space="0" w:color="auto"/>
                          </w:divBdr>
                          <w:divsChild>
                            <w:div w:id="2121408855">
                              <w:marLeft w:val="0"/>
                              <w:marRight w:val="0"/>
                              <w:marTop w:val="0"/>
                              <w:marBottom w:val="0"/>
                              <w:divBdr>
                                <w:top w:val="none" w:sz="0" w:space="0" w:color="auto"/>
                                <w:left w:val="none" w:sz="0" w:space="0" w:color="auto"/>
                                <w:bottom w:val="none" w:sz="0" w:space="0" w:color="auto"/>
                                <w:right w:val="none" w:sz="0" w:space="0" w:color="auto"/>
                              </w:divBdr>
                            </w:div>
                          </w:divsChild>
                        </w:div>
                        <w:div w:id="961767820">
                          <w:marLeft w:val="0"/>
                          <w:marRight w:val="0"/>
                          <w:marTop w:val="0"/>
                          <w:marBottom w:val="0"/>
                          <w:divBdr>
                            <w:top w:val="none" w:sz="0" w:space="0" w:color="auto"/>
                            <w:left w:val="none" w:sz="0" w:space="0" w:color="auto"/>
                            <w:bottom w:val="none" w:sz="0" w:space="0" w:color="auto"/>
                            <w:right w:val="none" w:sz="0" w:space="0" w:color="auto"/>
                          </w:divBdr>
                        </w:div>
                        <w:div w:id="109860412">
                          <w:marLeft w:val="0"/>
                          <w:marRight w:val="0"/>
                          <w:marTop w:val="0"/>
                          <w:marBottom w:val="0"/>
                          <w:divBdr>
                            <w:top w:val="none" w:sz="0" w:space="0" w:color="auto"/>
                            <w:left w:val="none" w:sz="0" w:space="0" w:color="auto"/>
                            <w:bottom w:val="none" w:sz="0" w:space="0" w:color="auto"/>
                            <w:right w:val="none" w:sz="0" w:space="0" w:color="auto"/>
                          </w:divBdr>
                          <w:divsChild>
                            <w:div w:id="1158500979">
                              <w:marLeft w:val="0"/>
                              <w:marRight w:val="0"/>
                              <w:marTop w:val="0"/>
                              <w:marBottom w:val="0"/>
                              <w:divBdr>
                                <w:top w:val="none" w:sz="0" w:space="0" w:color="auto"/>
                                <w:left w:val="none" w:sz="0" w:space="0" w:color="auto"/>
                                <w:bottom w:val="none" w:sz="0" w:space="0" w:color="auto"/>
                                <w:right w:val="none" w:sz="0" w:space="0" w:color="auto"/>
                              </w:divBdr>
                            </w:div>
                            <w:div w:id="456873598">
                              <w:marLeft w:val="0"/>
                              <w:marRight w:val="0"/>
                              <w:marTop w:val="0"/>
                              <w:marBottom w:val="0"/>
                              <w:divBdr>
                                <w:top w:val="none" w:sz="0" w:space="0" w:color="auto"/>
                                <w:left w:val="none" w:sz="0" w:space="0" w:color="auto"/>
                                <w:bottom w:val="none" w:sz="0" w:space="0" w:color="auto"/>
                                <w:right w:val="none" w:sz="0" w:space="0" w:color="auto"/>
                              </w:divBdr>
                            </w:div>
                            <w:div w:id="999115277">
                              <w:marLeft w:val="0"/>
                              <w:marRight w:val="0"/>
                              <w:marTop w:val="0"/>
                              <w:marBottom w:val="0"/>
                              <w:divBdr>
                                <w:top w:val="none" w:sz="0" w:space="0" w:color="auto"/>
                                <w:left w:val="none" w:sz="0" w:space="0" w:color="auto"/>
                                <w:bottom w:val="none" w:sz="0" w:space="0" w:color="auto"/>
                                <w:right w:val="none" w:sz="0" w:space="0" w:color="auto"/>
                              </w:divBdr>
                            </w:div>
                            <w:div w:id="1838568376">
                              <w:marLeft w:val="0"/>
                              <w:marRight w:val="0"/>
                              <w:marTop w:val="0"/>
                              <w:marBottom w:val="0"/>
                              <w:divBdr>
                                <w:top w:val="none" w:sz="0" w:space="0" w:color="auto"/>
                                <w:left w:val="none" w:sz="0" w:space="0" w:color="auto"/>
                                <w:bottom w:val="none" w:sz="0" w:space="0" w:color="auto"/>
                                <w:right w:val="none" w:sz="0" w:space="0" w:color="auto"/>
                              </w:divBdr>
                            </w:div>
                            <w:div w:id="1869099862">
                              <w:marLeft w:val="0"/>
                              <w:marRight w:val="0"/>
                              <w:marTop w:val="0"/>
                              <w:marBottom w:val="0"/>
                              <w:divBdr>
                                <w:top w:val="none" w:sz="0" w:space="0" w:color="auto"/>
                                <w:left w:val="none" w:sz="0" w:space="0" w:color="auto"/>
                                <w:bottom w:val="none" w:sz="0" w:space="0" w:color="auto"/>
                                <w:right w:val="none" w:sz="0" w:space="0" w:color="auto"/>
                              </w:divBdr>
                              <w:divsChild>
                                <w:div w:id="1422724854">
                                  <w:marLeft w:val="0"/>
                                  <w:marRight w:val="0"/>
                                  <w:marTop w:val="0"/>
                                  <w:marBottom w:val="0"/>
                                  <w:divBdr>
                                    <w:top w:val="none" w:sz="0" w:space="0" w:color="auto"/>
                                    <w:left w:val="none" w:sz="0" w:space="0" w:color="auto"/>
                                    <w:bottom w:val="none" w:sz="0" w:space="0" w:color="auto"/>
                                    <w:right w:val="none" w:sz="0" w:space="0" w:color="auto"/>
                                  </w:divBdr>
                                </w:div>
                                <w:div w:id="1039209226">
                                  <w:marLeft w:val="0"/>
                                  <w:marRight w:val="0"/>
                                  <w:marTop w:val="0"/>
                                  <w:marBottom w:val="0"/>
                                  <w:divBdr>
                                    <w:top w:val="none" w:sz="0" w:space="0" w:color="auto"/>
                                    <w:left w:val="none" w:sz="0" w:space="0" w:color="auto"/>
                                    <w:bottom w:val="none" w:sz="0" w:space="0" w:color="auto"/>
                                    <w:right w:val="none" w:sz="0" w:space="0" w:color="auto"/>
                                  </w:divBdr>
                                  <w:divsChild>
                                    <w:div w:id="2094935291">
                                      <w:marLeft w:val="0"/>
                                      <w:marRight w:val="0"/>
                                      <w:marTop w:val="0"/>
                                      <w:marBottom w:val="0"/>
                                      <w:divBdr>
                                        <w:top w:val="none" w:sz="0" w:space="0" w:color="auto"/>
                                        <w:left w:val="none" w:sz="0" w:space="0" w:color="auto"/>
                                        <w:bottom w:val="none" w:sz="0" w:space="0" w:color="auto"/>
                                        <w:right w:val="none" w:sz="0" w:space="0" w:color="auto"/>
                                      </w:divBdr>
                                    </w:div>
                                    <w:div w:id="1084061950">
                                      <w:marLeft w:val="0"/>
                                      <w:marRight w:val="0"/>
                                      <w:marTop w:val="0"/>
                                      <w:marBottom w:val="0"/>
                                      <w:divBdr>
                                        <w:top w:val="none" w:sz="0" w:space="0" w:color="auto"/>
                                        <w:left w:val="none" w:sz="0" w:space="0" w:color="auto"/>
                                        <w:bottom w:val="none" w:sz="0" w:space="0" w:color="auto"/>
                                        <w:right w:val="none" w:sz="0" w:space="0" w:color="auto"/>
                                      </w:divBdr>
                                    </w:div>
                                    <w:div w:id="1388913402">
                                      <w:marLeft w:val="0"/>
                                      <w:marRight w:val="0"/>
                                      <w:marTop w:val="0"/>
                                      <w:marBottom w:val="0"/>
                                      <w:divBdr>
                                        <w:top w:val="none" w:sz="0" w:space="0" w:color="auto"/>
                                        <w:left w:val="none" w:sz="0" w:space="0" w:color="auto"/>
                                        <w:bottom w:val="none" w:sz="0" w:space="0" w:color="auto"/>
                                        <w:right w:val="none" w:sz="0" w:space="0" w:color="auto"/>
                                      </w:divBdr>
                                    </w:div>
                                    <w:div w:id="1798911815">
                                      <w:marLeft w:val="0"/>
                                      <w:marRight w:val="0"/>
                                      <w:marTop w:val="0"/>
                                      <w:marBottom w:val="0"/>
                                      <w:divBdr>
                                        <w:top w:val="none" w:sz="0" w:space="0" w:color="auto"/>
                                        <w:left w:val="none" w:sz="0" w:space="0" w:color="auto"/>
                                        <w:bottom w:val="none" w:sz="0" w:space="0" w:color="auto"/>
                                        <w:right w:val="none" w:sz="0" w:space="0" w:color="auto"/>
                                      </w:divBdr>
                                    </w:div>
                                    <w:div w:id="1118530455">
                                      <w:marLeft w:val="0"/>
                                      <w:marRight w:val="0"/>
                                      <w:marTop w:val="0"/>
                                      <w:marBottom w:val="0"/>
                                      <w:divBdr>
                                        <w:top w:val="none" w:sz="0" w:space="0" w:color="auto"/>
                                        <w:left w:val="none" w:sz="0" w:space="0" w:color="auto"/>
                                        <w:bottom w:val="none" w:sz="0" w:space="0" w:color="auto"/>
                                        <w:right w:val="none" w:sz="0" w:space="0" w:color="auto"/>
                                      </w:divBdr>
                                    </w:div>
                                    <w:div w:id="542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884842">
                  <w:marLeft w:val="0"/>
                  <w:marRight w:val="0"/>
                  <w:marTop w:val="0"/>
                  <w:marBottom w:val="0"/>
                  <w:divBdr>
                    <w:top w:val="none" w:sz="0" w:space="0" w:color="auto"/>
                    <w:left w:val="none" w:sz="0" w:space="0" w:color="auto"/>
                    <w:bottom w:val="none" w:sz="0" w:space="0" w:color="auto"/>
                    <w:right w:val="none" w:sz="0" w:space="0" w:color="auto"/>
                  </w:divBdr>
                </w:div>
                <w:div w:id="90856029">
                  <w:marLeft w:val="0"/>
                  <w:marRight w:val="0"/>
                  <w:marTop w:val="0"/>
                  <w:marBottom w:val="0"/>
                  <w:divBdr>
                    <w:top w:val="none" w:sz="0" w:space="0" w:color="auto"/>
                    <w:left w:val="none" w:sz="0" w:space="0" w:color="auto"/>
                    <w:bottom w:val="none" w:sz="0" w:space="0" w:color="auto"/>
                    <w:right w:val="none" w:sz="0" w:space="0" w:color="auto"/>
                  </w:divBdr>
                </w:div>
                <w:div w:id="1254439024">
                  <w:marLeft w:val="0"/>
                  <w:marRight w:val="0"/>
                  <w:marTop w:val="0"/>
                  <w:marBottom w:val="0"/>
                  <w:divBdr>
                    <w:top w:val="none" w:sz="0" w:space="0" w:color="auto"/>
                    <w:left w:val="none" w:sz="0" w:space="0" w:color="auto"/>
                    <w:bottom w:val="none" w:sz="0" w:space="0" w:color="auto"/>
                    <w:right w:val="none" w:sz="0" w:space="0" w:color="auto"/>
                  </w:divBdr>
                </w:div>
                <w:div w:id="1044791163">
                  <w:marLeft w:val="0"/>
                  <w:marRight w:val="0"/>
                  <w:marTop w:val="0"/>
                  <w:marBottom w:val="0"/>
                  <w:divBdr>
                    <w:top w:val="none" w:sz="0" w:space="0" w:color="auto"/>
                    <w:left w:val="none" w:sz="0" w:space="0" w:color="auto"/>
                    <w:bottom w:val="none" w:sz="0" w:space="0" w:color="auto"/>
                    <w:right w:val="none" w:sz="0" w:space="0" w:color="auto"/>
                  </w:divBdr>
                </w:div>
                <w:div w:id="1957590432">
                  <w:marLeft w:val="0"/>
                  <w:marRight w:val="0"/>
                  <w:marTop w:val="0"/>
                  <w:marBottom w:val="0"/>
                  <w:divBdr>
                    <w:top w:val="none" w:sz="0" w:space="0" w:color="auto"/>
                    <w:left w:val="none" w:sz="0" w:space="0" w:color="auto"/>
                    <w:bottom w:val="none" w:sz="0" w:space="0" w:color="auto"/>
                    <w:right w:val="none" w:sz="0" w:space="0" w:color="auto"/>
                  </w:divBdr>
                </w:div>
                <w:div w:id="595527771">
                  <w:marLeft w:val="0"/>
                  <w:marRight w:val="0"/>
                  <w:marTop w:val="0"/>
                  <w:marBottom w:val="0"/>
                  <w:divBdr>
                    <w:top w:val="none" w:sz="0" w:space="0" w:color="auto"/>
                    <w:left w:val="none" w:sz="0" w:space="0" w:color="auto"/>
                    <w:bottom w:val="none" w:sz="0" w:space="0" w:color="auto"/>
                    <w:right w:val="none" w:sz="0" w:space="0" w:color="auto"/>
                  </w:divBdr>
                </w:div>
                <w:div w:id="248150827">
                  <w:marLeft w:val="0"/>
                  <w:marRight w:val="0"/>
                  <w:marTop w:val="0"/>
                  <w:marBottom w:val="0"/>
                  <w:divBdr>
                    <w:top w:val="none" w:sz="0" w:space="0" w:color="auto"/>
                    <w:left w:val="none" w:sz="0" w:space="0" w:color="auto"/>
                    <w:bottom w:val="none" w:sz="0" w:space="0" w:color="auto"/>
                    <w:right w:val="none" w:sz="0" w:space="0" w:color="auto"/>
                  </w:divBdr>
                </w:div>
                <w:div w:id="1140655483">
                  <w:marLeft w:val="0"/>
                  <w:marRight w:val="0"/>
                  <w:marTop w:val="0"/>
                  <w:marBottom w:val="0"/>
                  <w:divBdr>
                    <w:top w:val="none" w:sz="0" w:space="0" w:color="auto"/>
                    <w:left w:val="none" w:sz="0" w:space="0" w:color="auto"/>
                    <w:bottom w:val="none" w:sz="0" w:space="0" w:color="auto"/>
                    <w:right w:val="none" w:sz="0" w:space="0" w:color="auto"/>
                  </w:divBdr>
                </w:div>
                <w:div w:id="1184905572">
                  <w:marLeft w:val="0"/>
                  <w:marRight w:val="0"/>
                  <w:marTop w:val="0"/>
                  <w:marBottom w:val="0"/>
                  <w:divBdr>
                    <w:top w:val="none" w:sz="0" w:space="0" w:color="auto"/>
                    <w:left w:val="none" w:sz="0" w:space="0" w:color="auto"/>
                    <w:bottom w:val="none" w:sz="0" w:space="0" w:color="auto"/>
                    <w:right w:val="none" w:sz="0" w:space="0" w:color="auto"/>
                  </w:divBdr>
                </w:div>
                <w:div w:id="1102845031">
                  <w:marLeft w:val="0"/>
                  <w:marRight w:val="0"/>
                  <w:marTop w:val="0"/>
                  <w:marBottom w:val="0"/>
                  <w:divBdr>
                    <w:top w:val="none" w:sz="0" w:space="0" w:color="auto"/>
                    <w:left w:val="none" w:sz="0" w:space="0" w:color="auto"/>
                    <w:bottom w:val="none" w:sz="0" w:space="0" w:color="auto"/>
                    <w:right w:val="none" w:sz="0" w:space="0" w:color="auto"/>
                  </w:divBdr>
                </w:div>
                <w:div w:id="1099641576">
                  <w:marLeft w:val="0"/>
                  <w:marRight w:val="0"/>
                  <w:marTop w:val="0"/>
                  <w:marBottom w:val="0"/>
                  <w:divBdr>
                    <w:top w:val="none" w:sz="0" w:space="0" w:color="auto"/>
                    <w:left w:val="none" w:sz="0" w:space="0" w:color="auto"/>
                    <w:bottom w:val="none" w:sz="0" w:space="0" w:color="auto"/>
                    <w:right w:val="none" w:sz="0" w:space="0" w:color="auto"/>
                  </w:divBdr>
                </w:div>
                <w:div w:id="1224216611">
                  <w:marLeft w:val="0"/>
                  <w:marRight w:val="0"/>
                  <w:marTop w:val="0"/>
                  <w:marBottom w:val="0"/>
                  <w:divBdr>
                    <w:top w:val="none" w:sz="0" w:space="0" w:color="auto"/>
                    <w:left w:val="none" w:sz="0" w:space="0" w:color="auto"/>
                    <w:bottom w:val="none" w:sz="0" w:space="0" w:color="auto"/>
                    <w:right w:val="none" w:sz="0" w:space="0" w:color="auto"/>
                  </w:divBdr>
                  <w:divsChild>
                    <w:div w:id="47533838">
                      <w:marLeft w:val="0"/>
                      <w:marRight w:val="0"/>
                      <w:marTop w:val="0"/>
                      <w:marBottom w:val="0"/>
                      <w:divBdr>
                        <w:top w:val="none" w:sz="0" w:space="0" w:color="auto"/>
                        <w:left w:val="none" w:sz="0" w:space="0" w:color="auto"/>
                        <w:bottom w:val="none" w:sz="0" w:space="0" w:color="auto"/>
                        <w:right w:val="none" w:sz="0" w:space="0" w:color="auto"/>
                      </w:divBdr>
                    </w:div>
                    <w:div w:id="1978756159">
                      <w:marLeft w:val="0"/>
                      <w:marRight w:val="0"/>
                      <w:marTop w:val="0"/>
                      <w:marBottom w:val="0"/>
                      <w:divBdr>
                        <w:top w:val="none" w:sz="0" w:space="0" w:color="auto"/>
                        <w:left w:val="none" w:sz="0" w:space="0" w:color="auto"/>
                        <w:bottom w:val="none" w:sz="0" w:space="0" w:color="auto"/>
                        <w:right w:val="none" w:sz="0" w:space="0" w:color="auto"/>
                      </w:divBdr>
                    </w:div>
                  </w:divsChild>
                </w:div>
                <w:div w:id="1216313815">
                  <w:marLeft w:val="0"/>
                  <w:marRight w:val="0"/>
                  <w:marTop w:val="0"/>
                  <w:marBottom w:val="0"/>
                  <w:divBdr>
                    <w:top w:val="none" w:sz="0" w:space="0" w:color="auto"/>
                    <w:left w:val="none" w:sz="0" w:space="0" w:color="auto"/>
                    <w:bottom w:val="none" w:sz="0" w:space="0" w:color="auto"/>
                    <w:right w:val="none" w:sz="0" w:space="0" w:color="auto"/>
                  </w:divBdr>
                  <w:divsChild>
                    <w:div w:id="299192112">
                      <w:marLeft w:val="0"/>
                      <w:marRight w:val="0"/>
                      <w:marTop w:val="0"/>
                      <w:marBottom w:val="0"/>
                      <w:divBdr>
                        <w:top w:val="none" w:sz="0" w:space="0" w:color="auto"/>
                        <w:left w:val="none" w:sz="0" w:space="0" w:color="auto"/>
                        <w:bottom w:val="none" w:sz="0" w:space="0" w:color="auto"/>
                        <w:right w:val="none" w:sz="0" w:space="0" w:color="auto"/>
                      </w:divBdr>
                    </w:div>
                    <w:div w:id="1921523937">
                      <w:marLeft w:val="0"/>
                      <w:marRight w:val="0"/>
                      <w:marTop w:val="0"/>
                      <w:marBottom w:val="0"/>
                      <w:divBdr>
                        <w:top w:val="none" w:sz="0" w:space="0" w:color="auto"/>
                        <w:left w:val="none" w:sz="0" w:space="0" w:color="auto"/>
                        <w:bottom w:val="none" w:sz="0" w:space="0" w:color="auto"/>
                        <w:right w:val="none" w:sz="0" w:space="0" w:color="auto"/>
                      </w:divBdr>
                    </w:div>
                    <w:div w:id="1916669679">
                      <w:marLeft w:val="0"/>
                      <w:marRight w:val="0"/>
                      <w:marTop w:val="0"/>
                      <w:marBottom w:val="0"/>
                      <w:divBdr>
                        <w:top w:val="none" w:sz="0" w:space="0" w:color="auto"/>
                        <w:left w:val="none" w:sz="0" w:space="0" w:color="auto"/>
                        <w:bottom w:val="none" w:sz="0" w:space="0" w:color="auto"/>
                        <w:right w:val="none" w:sz="0" w:space="0" w:color="auto"/>
                      </w:divBdr>
                    </w:div>
                    <w:div w:id="2115588257">
                      <w:marLeft w:val="0"/>
                      <w:marRight w:val="0"/>
                      <w:marTop w:val="0"/>
                      <w:marBottom w:val="0"/>
                      <w:divBdr>
                        <w:top w:val="none" w:sz="0" w:space="0" w:color="auto"/>
                        <w:left w:val="none" w:sz="0" w:space="0" w:color="auto"/>
                        <w:bottom w:val="none" w:sz="0" w:space="0" w:color="auto"/>
                        <w:right w:val="none" w:sz="0" w:space="0" w:color="auto"/>
                      </w:divBdr>
                    </w:div>
                    <w:div w:id="1568761569">
                      <w:marLeft w:val="0"/>
                      <w:marRight w:val="0"/>
                      <w:marTop w:val="0"/>
                      <w:marBottom w:val="0"/>
                      <w:divBdr>
                        <w:top w:val="none" w:sz="0" w:space="0" w:color="auto"/>
                        <w:left w:val="none" w:sz="0" w:space="0" w:color="auto"/>
                        <w:bottom w:val="none" w:sz="0" w:space="0" w:color="auto"/>
                        <w:right w:val="none" w:sz="0" w:space="0" w:color="auto"/>
                      </w:divBdr>
                    </w:div>
                    <w:div w:id="1747610730">
                      <w:marLeft w:val="0"/>
                      <w:marRight w:val="0"/>
                      <w:marTop w:val="0"/>
                      <w:marBottom w:val="0"/>
                      <w:divBdr>
                        <w:top w:val="none" w:sz="0" w:space="0" w:color="auto"/>
                        <w:left w:val="none" w:sz="0" w:space="0" w:color="auto"/>
                        <w:bottom w:val="none" w:sz="0" w:space="0" w:color="auto"/>
                        <w:right w:val="none" w:sz="0" w:space="0" w:color="auto"/>
                      </w:divBdr>
                    </w:div>
                  </w:divsChild>
                </w:div>
                <w:div w:id="952399108">
                  <w:marLeft w:val="0"/>
                  <w:marRight w:val="0"/>
                  <w:marTop w:val="0"/>
                  <w:marBottom w:val="0"/>
                  <w:divBdr>
                    <w:top w:val="none" w:sz="0" w:space="0" w:color="auto"/>
                    <w:left w:val="none" w:sz="0" w:space="0" w:color="auto"/>
                    <w:bottom w:val="none" w:sz="0" w:space="0" w:color="auto"/>
                    <w:right w:val="none" w:sz="0" w:space="0" w:color="auto"/>
                  </w:divBdr>
                  <w:divsChild>
                    <w:div w:id="1408842138">
                      <w:marLeft w:val="0"/>
                      <w:marRight w:val="0"/>
                      <w:marTop w:val="0"/>
                      <w:marBottom w:val="0"/>
                      <w:divBdr>
                        <w:top w:val="none" w:sz="0" w:space="0" w:color="auto"/>
                        <w:left w:val="none" w:sz="0" w:space="0" w:color="auto"/>
                        <w:bottom w:val="none" w:sz="0" w:space="0" w:color="auto"/>
                        <w:right w:val="none" w:sz="0" w:space="0" w:color="auto"/>
                      </w:divBdr>
                    </w:div>
                    <w:div w:id="1577085969">
                      <w:marLeft w:val="0"/>
                      <w:marRight w:val="0"/>
                      <w:marTop w:val="0"/>
                      <w:marBottom w:val="0"/>
                      <w:divBdr>
                        <w:top w:val="none" w:sz="0" w:space="0" w:color="auto"/>
                        <w:left w:val="none" w:sz="0" w:space="0" w:color="auto"/>
                        <w:bottom w:val="none" w:sz="0" w:space="0" w:color="auto"/>
                        <w:right w:val="none" w:sz="0" w:space="0" w:color="auto"/>
                      </w:divBdr>
                    </w:div>
                    <w:div w:id="2118598098">
                      <w:marLeft w:val="0"/>
                      <w:marRight w:val="0"/>
                      <w:marTop w:val="0"/>
                      <w:marBottom w:val="0"/>
                      <w:divBdr>
                        <w:top w:val="none" w:sz="0" w:space="0" w:color="auto"/>
                        <w:left w:val="none" w:sz="0" w:space="0" w:color="auto"/>
                        <w:bottom w:val="none" w:sz="0" w:space="0" w:color="auto"/>
                        <w:right w:val="none" w:sz="0" w:space="0" w:color="auto"/>
                      </w:divBdr>
                    </w:div>
                  </w:divsChild>
                </w:div>
                <w:div w:id="1112940476">
                  <w:marLeft w:val="0"/>
                  <w:marRight w:val="0"/>
                  <w:marTop w:val="0"/>
                  <w:marBottom w:val="0"/>
                  <w:divBdr>
                    <w:top w:val="none" w:sz="0" w:space="0" w:color="auto"/>
                    <w:left w:val="none" w:sz="0" w:space="0" w:color="auto"/>
                    <w:bottom w:val="none" w:sz="0" w:space="0" w:color="auto"/>
                    <w:right w:val="none" w:sz="0" w:space="0" w:color="auto"/>
                  </w:divBdr>
                </w:div>
                <w:div w:id="21241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748</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phern014</dc:creator>
  <cp:lastModifiedBy>Jorge</cp:lastModifiedBy>
  <cp:revision>2</cp:revision>
  <dcterms:created xsi:type="dcterms:W3CDTF">2015-01-13T15:13:00Z</dcterms:created>
  <dcterms:modified xsi:type="dcterms:W3CDTF">2015-01-13T15:13:00Z</dcterms:modified>
</cp:coreProperties>
</file>